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D7DFA" w14:textId="77777777" w:rsidR="003B15AD" w:rsidRPr="00543BF4" w:rsidRDefault="00FB5CCE">
      <w:pPr>
        <w:pStyle w:val="1"/>
        <w:keepNext w:val="0"/>
        <w:spacing w:line="235" w:lineRule="auto"/>
        <w:rPr>
          <w:i/>
          <w:iCs/>
          <w:lang w:val="ru-RU"/>
        </w:rPr>
      </w:pPr>
      <w:r w:rsidRPr="00543BF4">
        <w:rPr>
          <w:i/>
          <w:iCs/>
          <w:lang w:val="ru-RU"/>
        </w:rPr>
        <w:t>Проект</w:t>
      </w:r>
    </w:p>
    <w:p w14:paraId="2856AB6D" w14:textId="77777777" w:rsidR="003B15AD" w:rsidRDefault="003B15AD">
      <w:pPr>
        <w:spacing w:line="235" w:lineRule="auto"/>
        <w:rPr>
          <w:sz w:val="28"/>
          <w:szCs w:val="28"/>
          <w:lang w:eastAsia="en-US"/>
        </w:rPr>
      </w:pPr>
    </w:p>
    <w:p w14:paraId="02D28058" w14:textId="23CB180C" w:rsidR="003B15AD" w:rsidRPr="008619F4" w:rsidRDefault="00FB5CCE">
      <w:pPr>
        <w:spacing w:line="235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РЕСПУБЛИК</w:t>
      </w:r>
      <w:r w:rsidR="009912E1">
        <w:rPr>
          <w:b/>
          <w:bCs/>
          <w:sz w:val="30"/>
          <w:szCs w:val="30"/>
        </w:rPr>
        <w:t>А</w:t>
      </w:r>
      <w:r w:rsidR="00C171D2">
        <w:rPr>
          <w:b/>
          <w:bCs/>
          <w:sz w:val="30"/>
          <w:szCs w:val="30"/>
        </w:rPr>
        <w:t xml:space="preserve"> ТЫВА</w:t>
      </w:r>
    </w:p>
    <w:p w14:paraId="6ACC533A" w14:textId="77777777" w:rsidR="00543BF4" w:rsidRPr="008619F4" w:rsidRDefault="00543BF4">
      <w:pPr>
        <w:spacing w:line="235" w:lineRule="auto"/>
        <w:jc w:val="center"/>
        <w:rPr>
          <w:b/>
          <w:bCs/>
          <w:sz w:val="30"/>
          <w:szCs w:val="30"/>
        </w:rPr>
      </w:pPr>
    </w:p>
    <w:p w14:paraId="2EA5E52E" w14:textId="77777777" w:rsidR="00543BF4" w:rsidRDefault="00543BF4" w:rsidP="00543BF4">
      <w:pPr>
        <w:pStyle w:val="2"/>
        <w:keepNext w:val="0"/>
        <w:spacing w:line="235" w:lineRule="auto"/>
        <w:rPr>
          <w:lang w:val="ru-RU"/>
        </w:rPr>
      </w:pPr>
      <w:r>
        <w:rPr>
          <w:lang w:val="ru-RU"/>
        </w:rPr>
        <w:t>ЗАКОН</w:t>
      </w:r>
    </w:p>
    <w:p w14:paraId="60925D60" w14:textId="77777777" w:rsidR="003B15AD" w:rsidRDefault="003B15AD">
      <w:pPr>
        <w:spacing w:line="235" w:lineRule="auto"/>
        <w:jc w:val="both"/>
        <w:rPr>
          <w:sz w:val="28"/>
          <w:szCs w:val="28"/>
        </w:rPr>
      </w:pPr>
    </w:p>
    <w:p w14:paraId="3643BEFD" w14:textId="77777777" w:rsidR="00F71941" w:rsidRDefault="00503310" w:rsidP="005D1318">
      <w:pPr>
        <w:spacing w:line="235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государственном регулировании </w:t>
      </w:r>
    </w:p>
    <w:p w14:paraId="6E834970" w14:textId="143AFE8A" w:rsidR="00503310" w:rsidRDefault="00503310" w:rsidP="005D1318">
      <w:pPr>
        <w:spacing w:line="235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розничной продажи табачной продукции и никотиносодержащей продукции на территории Республики Тыва</w:t>
      </w:r>
    </w:p>
    <w:p w14:paraId="0E76D827" w14:textId="77777777" w:rsidR="003B15AD" w:rsidRDefault="003B15AD">
      <w:pPr>
        <w:pStyle w:val="a7"/>
        <w:tabs>
          <w:tab w:val="clear" w:pos="4677"/>
          <w:tab w:val="clear" w:pos="9355"/>
          <w:tab w:val="left" w:pos="7853"/>
        </w:tabs>
        <w:spacing w:line="235" w:lineRule="auto"/>
        <w:ind w:firstLine="709"/>
        <w:jc w:val="both"/>
        <w:rPr>
          <w:sz w:val="28"/>
          <w:szCs w:val="28"/>
          <w:lang w:val="ru-RU"/>
        </w:rPr>
      </w:pPr>
    </w:p>
    <w:p w14:paraId="7A15C810" w14:textId="13B4E885" w:rsidR="003B15AD" w:rsidRPr="00401467" w:rsidRDefault="00FB5CCE" w:rsidP="00401467">
      <w:pPr>
        <w:pStyle w:val="aff2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401467">
        <w:rPr>
          <w:sz w:val="28"/>
          <w:szCs w:val="28"/>
        </w:rPr>
        <w:t xml:space="preserve">Настоящий Закон в соответствии с </w:t>
      </w:r>
      <w:r w:rsidR="00813ECF">
        <w:rPr>
          <w:sz w:val="28"/>
          <w:szCs w:val="28"/>
        </w:rPr>
        <w:t xml:space="preserve">федеральными законами </w:t>
      </w:r>
      <w:r w:rsidR="00813ECF" w:rsidRPr="00813ECF">
        <w:rPr>
          <w:sz w:val="28"/>
          <w:szCs w:val="28"/>
        </w:rPr>
        <w:t>от 23 февраля 2013 года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 (далее - Федеральный закон № 15</w:t>
      </w:r>
      <w:r w:rsidR="00BD7067">
        <w:rPr>
          <w:sz w:val="28"/>
          <w:szCs w:val="28"/>
        </w:rPr>
        <w:t>-ФЗ</w:t>
      </w:r>
      <w:r w:rsidR="00813ECF" w:rsidRPr="00813ECF">
        <w:rPr>
          <w:sz w:val="28"/>
          <w:szCs w:val="28"/>
        </w:rPr>
        <w:t>), от 13 июня 2023 года № 203-ФЗ «О государственном регулировании производства и оборота табачных изделий, табачной продукции, никотинсодержащей продукции и сырья для их производства» (далее -  Федеральный закон № 203-ФЗ),</w:t>
      </w:r>
      <w:r w:rsidR="00813ECF">
        <w:rPr>
          <w:sz w:val="28"/>
          <w:szCs w:val="28"/>
        </w:rPr>
        <w:t xml:space="preserve"> </w:t>
      </w:r>
      <w:r w:rsidR="00401467" w:rsidRPr="00401467">
        <w:rPr>
          <w:rFonts w:eastAsia="Times New Roman"/>
          <w:sz w:val="28"/>
          <w:szCs w:val="28"/>
        </w:rPr>
        <w:t>от 26 июня 2026 года № 186-ФЗ «</w:t>
      </w:r>
      <w:r w:rsidR="00401467" w:rsidRPr="00401467">
        <w:rPr>
          <w:sz w:val="28"/>
          <w:szCs w:val="28"/>
        </w:rPr>
        <w:t xml:space="preserve">О внесении изменений в отдельные законодательные акты Российской Федерации» </w:t>
      </w:r>
      <w:r w:rsidR="00813ECF">
        <w:rPr>
          <w:sz w:val="28"/>
          <w:szCs w:val="28"/>
        </w:rPr>
        <w:t xml:space="preserve">(далее </w:t>
      </w:r>
      <w:r w:rsidR="00813ECF" w:rsidRPr="00813ECF">
        <w:rPr>
          <w:sz w:val="28"/>
          <w:szCs w:val="28"/>
        </w:rPr>
        <w:softHyphen/>
        <w:t xml:space="preserve">– </w:t>
      </w:r>
      <w:r w:rsidR="00813ECF">
        <w:rPr>
          <w:sz w:val="28"/>
          <w:szCs w:val="28"/>
        </w:rPr>
        <w:t xml:space="preserve">Федеральный закон № 186-ФЗ) </w:t>
      </w:r>
      <w:r w:rsidR="00B34E02" w:rsidRPr="00404808">
        <w:rPr>
          <w:sz w:val="28"/>
          <w:szCs w:val="28"/>
        </w:rPr>
        <w:t xml:space="preserve">регулирует </w:t>
      </w:r>
      <w:r w:rsidR="00991E8A" w:rsidRPr="00404808">
        <w:rPr>
          <w:sz w:val="28"/>
          <w:szCs w:val="28"/>
        </w:rPr>
        <w:t xml:space="preserve">отдельные отношения в сфере </w:t>
      </w:r>
      <w:r w:rsidRPr="00404808">
        <w:rPr>
          <w:sz w:val="28"/>
          <w:szCs w:val="28"/>
        </w:rPr>
        <w:t>розничн</w:t>
      </w:r>
      <w:r w:rsidR="00991E8A" w:rsidRPr="00404808">
        <w:rPr>
          <w:sz w:val="28"/>
          <w:szCs w:val="28"/>
        </w:rPr>
        <w:t>ой</w:t>
      </w:r>
      <w:r w:rsidRPr="00404808">
        <w:rPr>
          <w:sz w:val="28"/>
          <w:szCs w:val="28"/>
        </w:rPr>
        <w:t xml:space="preserve"> </w:t>
      </w:r>
      <w:r w:rsidR="009E2B81" w:rsidRPr="00404808">
        <w:rPr>
          <w:sz w:val="28"/>
          <w:szCs w:val="28"/>
        </w:rPr>
        <w:t>торговл</w:t>
      </w:r>
      <w:r w:rsidR="00991E8A" w:rsidRPr="00404808">
        <w:rPr>
          <w:sz w:val="28"/>
          <w:szCs w:val="28"/>
        </w:rPr>
        <w:t>и</w:t>
      </w:r>
      <w:r w:rsidRPr="00404808">
        <w:rPr>
          <w:sz w:val="28"/>
          <w:szCs w:val="28"/>
        </w:rPr>
        <w:t xml:space="preserve"> табачной продукци</w:t>
      </w:r>
      <w:r w:rsidR="009E2B81" w:rsidRPr="00404808">
        <w:rPr>
          <w:sz w:val="28"/>
          <w:szCs w:val="28"/>
        </w:rPr>
        <w:t>ей</w:t>
      </w:r>
      <w:r w:rsidRPr="00404808">
        <w:rPr>
          <w:sz w:val="28"/>
          <w:szCs w:val="28"/>
        </w:rPr>
        <w:t xml:space="preserve"> и никотинсодержащей продукци</w:t>
      </w:r>
      <w:r w:rsidR="009E2B81" w:rsidRPr="00404808">
        <w:rPr>
          <w:sz w:val="28"/>
          <w:szCs w:val="28"/>
        </w:rPr>
        <w:t>ей</w:t>
      </w:r>
      <w:r w:rsidR="00401467" w:rsidRPr="00404808">
        <w:rPr>
          <w:sz w:val="28"/>
          <w:szCs w:val="28"/>
        </w:rPr>
        <w:t>, развозн</w:t>
      </w:r>
      <w:r w:rsidR="00813ECF" w:rsidRPr="00404808">
        <w:rPr>
          <w:sz w:val="28"/>
          <w:szCs w:val="28"/>
        </w:rPr>
        <w:t>ую</w:t>
      </w:r>
      <w:r w:rsidR="00401467" w:rsidRPr="00404808">
        <w:rPr>
          <w:sz w:val="28"/>
          <w:szCs w:val="28"/>
        </w:rPr>
        <w:t xml:space="preserve"> торговл</w:t>
      </w:r>
      <w:r w:rsidR="00813ECF" w:rsidRPr="00404808">
        <w:rPr>
          <w:sz w:val="28"/>
          <w:szCs w:val="28"/>
        </w:rPr>
        <w:t>ю</w:t>
      </w:r>
      <w:r w:rsidR="00401467" w:rsidRPr="00404808">
        <w:rPr>
          <w:sz w:val="28"/>
          <w:szCs w:val="28"/>
        </w:rPr>
        <w:t xml:space="preserve"> табачной продукци</w:t>
      </w:r>
      <w:r w:rsidR="00813ECF" w:rsidRPr="00404808">
        <w:rPr>
          <w:sz w:val="28"/>
          <w:szCs w:val="28"/>
        </w:rPr>
        <w:t>ей</w:t>
      </w:r>
      <w:r w:rsidR="00401467" w:rsidRPr="00404808">
        <w:rPr>
          <w:sz w:val="28"/>
          <w:szCs w:val="28"/>
        </w:rPr>
        <w:t xml:space="preserve"> и никотиносодержащей продукци</w:t>
      </w:r>
      <w:r w:rsidR="00813ECF" w:rsidRPr="00404808">
        <w:rPr>
          <w:sz w:val="28"/>
          <w:szCs w:val="28"/>
        </w:rPr>
        <w:t>ей</w:t>
      </w:r>
      <w:r w:rsidRPr="00404808">
        <w:rPr>
          <w:sz w:val="28"/>
          <w:szCs w:val="28"/>
        </w:rPr>
        <w:t xml:space="preserve"> </w:t>
      </w:r>
      <w:r w:rsidR="00897F06" w:rsidRPr="00404808">
        <w:rPr>
          <w:sz w:val="28"/>
          <w:szCs w:val="28"/>
        </w:rPr>
        <w:t xml:space="preserve">(далее при совместном упоминании – розничная продажа табачной продукции и никотиносодержащей продукции) на </w:t>
      </w:r>
      <w:r w:rsidRPr="00404808">
        <w:rPr>
          <w:sz w:val="28"/>
          <w:szCs w:val="28"/>
        </w:rPr>
        <w:t>территории Республики</w:t>
      </w:r>
      <w:r w:rsidR="00C7588D" w:rsidRPr="00404808">
        <w:rPr>
          <w:sz w:val="28"/>
          <w:szCs w:val="28"/>
        </w:rPr>
        <w:t xml:space="preserve"> Тыва</w:t>
      </w:r>
      <w:r w:rsidRPr="00404808">
        <w:rPr>
          <w:sz w:val="28"/>
          <w:szCs w:val="28"/>
        </w:rPr>
        <w:t>.</w:t>
      </w:r>
    </w:p>
    <w:p w14:paraId="30A919B4" w14:textId="77777777" w:rsidR="003B15AD" w:rsidRDefault="003B15AD">
      <w:pPr>
        <w:spacing w:line="235" w:lineRule="auto"/>
        <w:ind w:firstLine="709"/>
        <w:jc w:val="both"/>
        <w:rPr>
          <w:sz w:val="28"/>
          <w:szCs w:val="28"/>
        </w:rPr>
      </w:pPr>
    </w:p>
    <w:p w14:paraId="624BED06" w14:textId="2D0CD9D2" w:rsidR="003B15AD" w:rsidRPr="009912E1" w:rsidRDefault="00FB5CCE">
      <w:pPr>
        <w:spacing w:line="235" w:lineRule="auto"/>
        <w:ind w:firstLine="709"/>
        <w:jc w:val="both"/>
        <w:rPr>
          <w:b/>
          <w:sz w:val="28"/>
          <w:szCs w:val="28"/>
        </w:rPr>
      </w:pPr>
      <w:r w:rsidRPr="009912E1">
        <w:rPr>
          <w:b/>
          <w:bCs/>
          <w:sz w:val="28"/>
          <w:szCs w:val="28"/>
        </w:rPr>
        <w:t xml:space="preserve">Статья </w:t>
      </w:r>
      <w:r w:rsidR="002876BC" w:rsidRPr="009912E1">
        <w:rPr>
          <w:b/>
          <w:bCs/>
          <w:sz w:val="28"/>
          <w:szCs w:val="28"/>
        </w:rPr>
        <w:t>1</w:t>
      </w:r>
      <w:r w:rsidRPr="009912E1">
        <w:rPr>
          <w:b/>
          <w:bCs/>
          <w:sz w:val="28"/>
          <w:szCs w:val="28"/>
        </w:rPr>
        <w:t xml:space="preserve">. </w:t>
      </w:r>
      <w:r w:rsidRPr="009912E1">
        <w:rPr>
          <w:b/>
          <w:sz w:val="28"/>
          <w:szCs w:val="28"/>
        </w:rPr>
        <w:t xml:space="preserve">Основные понятия, используемые в настоящем Законе </w:t>
      </w:r>
    </w:p>
    <w:p w14:paraId="15D0E8D5" w14:textId="77777777" w:rsidR="003B15AD" w:rsidRPr="009912E1" w:rsidRDefault="003B15AD">
      <w:pPr>
        <w:spacing w:line="235" w:lineRule="auto"/>
        <w:ind w:firstLine="709"/>
        <w:jc w:val="both"/>
        <w:rPr>
          <w:sz w:val="28"/>
          <w:szCs w:val="28"/>
        </w:rPr>
      </w:pPr>
    </w:p>
    <w:p w14:paraId="0A80EB34" w14:textId="77777777" w:rsidR="003B15AD" w:rsidRPr="009912E1" w:rsidRDefault="00FB5CCE" w:rsidP="00D556B3">
      <w:pPr>
        <w:pStyle w:val="aff2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9912E1">
        <w:rPr>
          <w:sz w:val="28"/>
          <w:szCs w:val="28"/>
        </w:rPr>
        <w:t xml:space="preserve">В настоящем Законе используются основные понятия и термины, предусмотренные </w:t>
      </w:r>
      <w:r w:rsidR="00B34E02" w:rsidRPr="009912E1">
        <w:rPr>
          <w:sz w:val="28"/>
          <w:szCs w:val="28"/>
        </w:rPr>
        <w:t>Федеральны</w:t>
      </w:r>
      <w:r w:rsidR="00813ECF" w:rsidRPr="009912E1">
        <w:rPr>
          <w:sz w:val="28"/>
          <w:szCs w:val="28"/>
        </w:rPr>
        <w:t>м</w:t>
      </w:r>
      <w:r w:rsidR="00B34E02" w:rsidRPr="009912E1">
        <w:rPr>
          <w:sz w:val="28"/>
          <w:szCs w:val="28"/>
        </w:rPr>
        <w:t xml:space="preserve"> закон</w:t>
      </w:r>
      <w:r w:rsidR="00813ECF" w:rsidRPr="009912E1">
        <w:rPr>
          <w:sz w:val="28"/>
          <w:szCs w:val="28"/>
        </w:rPr>
        <w:t>ом</w:t>
      </w:r>
      <w:r w:rsidR="00B34E02" w:rsidRPr="009912E1">
        <w:rPr>
          <w:sz w:val="28"/>
          <w:szCs w:val="28"/>
        </w:rPr>
        <w:t xml:space="preserve"> № 15</w:t>
      </w:r>
      <w:r w:rsidR="00BD7067" w:rsidRPr="009912E1">
        <w:rPr>
          <w:sz w:val="28"/>
          <w:szCs w:val="28"/>
        </w:rPr>
        <w:t>-ФЗ</w:t>
      </w:r>
      <w:r w:rsidR="00B34E02" w:rsidRPr="009912E1">
        <w:rPr>
          <w:sz w:val="28"/>
          <w:szCs w:val="28"/>
        </w:rPr>
        <w:t xml:space="preserve">, </w:t>
      </w:r>
      <w:r w:rsidR="00D556B3" w:rsidRPr="009912E1">
        <w:rPr>
          <w:rFonts w:eastAsia="Times New Roman"/>
          <w:sz w:val="28"/>
          <w:szCs w:val="28"/>
        </w:rPr>
        <w:t>Федеральны</w:t>
      </w:r>
      <w:r w:rsidR="005B416B" w:rsidRPr="009912E1">
        <w:rPr>
          <w:rFonts w:eastAsia="Times New Roman"/>
          <w:sz w:val="28"/>
          <w:szCs w:val="28"/>
        </w:rPr>
        <w:t>м</w:t>
      </w:r>
      <w:r w:rsidR="00D556B3" w:rsidRPr="009912E1">
        <w:rPr>
          <w:rFonts w:eastAsia="Times New Roman"/>
          <w:sz w:val="28"/>
          <w:szCs w:val="28"/>
        </w:rPr>
        <w:t xml:space="preserve"> закон</w:t>
      </w:r>
      <w:r w:rsidR="005B416B" w:rsidRPr="009912E1">
        <w:rPr>
          <w:rFonts w:eastAsia="Times New Roman"/>
          <w:sz w:val="28"/>
          <w:szCs w:val="28"/>
        </w:rPr>
        <w:t>ом</w:t>
      </w:r>
      <w:r w:rsidR="00D556B3" w:rsidRPr="009912E1">
        <w:rPr>
          <w:rFonts w:eastAsia="Times New Roman"/>
          <w:sz w:val="28"/>
          <w:szCs w:val="28"/>
        </w:rPr>
        <w:t xml:space="preserve"> № 203-ФЗ</w:t>
      </w:r>
      <w:r w:rsidR="00813ECF" w:rsidRPr="009912E1">
        <w:rPr>
          <w:rFonts w:eastAsia="Times New Roman"/>
          <w:sz w:val="28"/>
          <w:szCs w:val="28"/>
        </w:rPr>
        <w:t>, Федеральным законом № 186-ФЗ</w:t>
      </w:r>
      <w:r w:rsidRPr="009912E1">
        <w:rPr>
          <w:sz w:val="28"/>
          <w:szCs w:val="28"/>
        </w:rPr>
        <w:t>, а также следующ</w:t>
      </w:r>
      <w:r w:rsidR="005B416B" w:rsidRPr="009912E1">
        <w:rPr>
          <w:sz w:val="28"/>
          <w:szCs w:val="28"/>
        </w:rPr>
        <w:t>и</w:t>
      </w:r>
      <w:r w:rsidRPr="009912E1">
        <w:rPr>
          <w:sz w:val="28"/>
          <w:szCs w:val="28"/>
        </w:rPr>
        <w:t>е поняти</w:t>
      </w:r>
      <w:r w:rsidR="005B416B" w:rsidRPr="009912E1">
        <w:rPr>
          <w:sz w:val="28"/>
          <w:szCs w:val="28"/>
        </w:rPr>
        <w:t>я</w:t>
      </w:r>
      <w:r w:rsidRPr="009912E1">
        <w:rPr>
          <w:sz w:val="28"/>
          <w:szCs w:val="28"/>
        </w:rPr>
        <w:t>:</w:t>
      </w:r>
    </w:p>
    <w:p w14:paraId="0ECBE9BC" w14:textId="1863D63C" w:rsidR="003B15AD" w:rsidRPr="009912E1" w:rsidRDefault="00FB5CCE">
      <w:pPr>
        <w:spacing w:line="235" w:lineRule="auto"/>
        <w:ind w:firstLine="709"/>
        <w:jc w:val="both"/>
        <w:rPr>
          <w:sz w:val="28"/>
          <w:szCs w:val="28"/>
        </w:rPr>
      </w:pPr>
      <w:r w:rsidRPr="009912E1">
        <w:rPr>
          <w:sz w:val="28"/>
          <w:szCs w:val="28"/>
        </w:rPr>
        <w:t xml:space="preserve">уполномоченный орган в области </w:t>
      </w:r>
      <w:r w:rsidR="00BD7067" w:rsidRPr="009912E1">
        <w:rPr>
          <w:sz w:val="28"/>
          <w:szCs w:val="28"/>
        </w:rPr>
        <w:t xml:space="preserve">государственного </w:t>
      </w:r>
      <w:r w:rsidRPr="009912E1">
        <w:rPr>
          <w:sz w:val="28"/>
          <w:szCs w:val="28"/>
        </w:rPr>
        <w:t>регулирования розничной продажи табачной продукции и никотинсодержащей продукции</w:t>
      </w:r>
      <w:r w:rsidR="00897F06" w:rsidRPr="009912E1">
        <w:rPr>
          <w:sz w:val="28"/>
          <w:szCs w:val="28"/>
        </w:rPr>
        <w:t xml:space="preserve"> -</w:t>
      </w:r>
      <w:r w:rsidRPr="009912E1">
        <w:rPr>
          <w:sz w:val="28"/>
          <w:szCs w:val="28"/>
        </w:rPr>
        <w:t xml:space="preserve"> исполнительный орган Республики</w:t>
      </w:r>
      <w:r w:rsidR="00755F6C" w:rsidRPr="009912E1">
        <w:rPr>
          <w:sz w:val="28"/>
          <w:szCs w:val="28"/>
        </w:rPr>
        <w:t xml:space="preserve"> Тыва</w:t>
      </w:r>
      <w:r w:rsidRPr="009912E1">
        <w:rPr>
          <w:sz w:val="28"/>
          <w:szCs w:val="28"/>
        </w:rPr>
        <w:t>, обеспечивающий реализацию государственной политики Республики</w:t>
      </w:r>
      <w:r w:rsidR="00E912EC" w:rsidRPr="009912E1">
        <w:rPr>
          <w:sz w:val="28"/>
          <w:szCs w:val="28"/>
        </w:rPr>
        <w:t xml:space="preserve"> Тыва</w:t>
      </w:r>
      <w:r w:rsidRPr="009912E1">
        <w:rPr>
          <w:sz w:val="28"/>
          <w:szCs w:val="28"/>
        </w:rPr>
        <w:t xml:space="preserve"> в области лицензирования розничной продажи табачной продукции</w:t>
      </w:r>
      <w:r w:rsidR="00BD7067" w:rsidRPr="009912E1">
        <w:rPr>
          <w:sz w:val="28"/>
          <w:szCs w:val="28"/>
        </w:rPr>
        <w:t xml:space="preserve"> и </w:t>
      </w:r>
      <w:r w:rsidRPr="009912E1">
        <w:rPr>
          <w:sz w:val="28"/>
          <w:szCs w:val="28"/>
        </w:rPr>
        <w:t xml:space="preserve"> никотинсодержащей продукци</w:t>
      </w:r>
      <w:r w:rsidR="00897F06" w:rsidRPr="009912E1">
        <w:rPr>
          <w:sz w:val="28"/>
          <w:szCs w:val="28"/>
        </w:rPr>
        <w:t>и</w:t>
      </w:r>
      <w:r w:rsidRPr="009912E1">
        <w:rPr>
          <w:sz w:val="28"/>
          <w:szCs w:val="28"/>
        </w:rPr>
        <w:t xml:space="preserve"> и осуществления регионального государственного контроля (надзора) в области розничной продажи табачной продукции и никотинсодержащей продукции, определяемый </w:t>
      </w:r>
      <w:r w:rsidR="00441B2F" w:rsidRPr="009912E1">
        <w:rPr>
          <w:sz w:val="28"/>
          <w:szCs w:val="28"/>
        </w:rPr>
        <w:t>Правительством</w:t>
      </w:r>
      <w:r w:rsidRPr="009912E1">
        <w:rPr>
          <w:sz w:val="28"/>
          <w:szCs w:val="28"/>
        </w:rPr>
        <w:t xml:space="preserve"> Республики</w:t>
      </w:r>
      <w:r w:rsidR="00441B2F" w:rsidRPr="009912E1">
        <w:rPr>
          <w:sz w:val="28"/>
          <w:szCs w:val="28"/>
        </w:rPr>
        <w:t xml:space="preserve"> Тыва</w:t>
      </w:r>
      <w:r w:rsidRPr="009912E1">
        <w:rPr>
          <w:sz w:val="28"/>
          <w:szCs w:val="28"/>
        </w:rPr>
        <w:t>;</w:t>
      </w:r>
    </w:p>
    <w:p w14:paraId="3FD27B7B" w14:textId="77777777" w:rsidR="003B15AD" w:rsidRDefault="00FB5CCE">
      <w:pPr>
        <w:spacing w:line="235" w:lineRule="auto"/>
        <w:ind w:firstLine="709"/>
        <w:jc w:val="both"/>
        <w:rPr>
          <w:sz w:val="28"/>
          <w:szCs w:val="28"/>
        </w:rPr>
      </w:pPr>
      <w:r w:rsidRPr="009912E1">
        <w:rPr>
          <w:sz w:val="28"/>
          <w:szCs w:val="28"/>
        </w:rPr>
        <w:t xml:space="preserve">развозная торговля </w:t>
      </w:r>
      <w:r w:rsidR="00D556B3" w:rsidRPr="009912E1">
        <w:rPr>
          <w:sz w:val="28"/>
          <w:szCs w:val="28"/>
        </w:rPr>
        <w:t>-</w:t>
      </w:r>
      <w:r w:rsidRPr="009912E1">
        <w:rPr>
          <w:sz w:val="28"/>
          <w:szCs w:val="28"/>
        </w:rPr>
        <w:t xml:space="preserve"> форма мелкорозничной торговли, осуществляемая вне стационарной торговой сети с использованием специализированных или специально оборудованных для торговли транспортных средств, а также мобильного оборудования, применяемого только в комплекте с транспортным средством. К развозной торговле </w:t>
      </w:r>
      <w:r w:rsidRPr="009912E1">
        <w:rPr>
          <w:sz w:val="28"/>
          <w:szCs w:val="28"/>
        </w:rPr>
        <w:lastRenderedPageBreak/>
        <w:t>относят торговлю с использованием автомобиля: автолавки, автофургона, тонара, автоприцепа, магазина-вагона, магазина-судна.</w:t>
      </w:r>
    </w:p>
    <w:p w14:paraId="08D801A4" w14:textId="77777777" w:rsidR="007A38DD" w:rsidRDefault="007A38DD">
      <w:pPr>
        <w:pStyle w:val="aff2"/>
        <w:spacing w:before="0" w:beforeAutospacing="0" w:after="0" w:afterAutospacing="0" w:line="235" w:lineRule="auto"/>
        <w:ind w:firstLine="709"/>
        <w:jc w:val="both"/>
        <w:rPr>
          <w:sz w:val="28"/>
          <w:szCs w:val="28"/>
        </w:rPr>
      </w:pPr>
    </w:p>
    <w:p w14:paraId="61C3AFE4" w14:textId="29F02A0A" w:rsidR="003B15AD" w:rsidRDefault="00FB5CCE" w:rsidP="002876BC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C14ECB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D072EE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D072EE">
        <w:rPr>
          <w:rFonts w:ascii="Times New Roman" w:hAnsi="Times New Roman" w:cs="Times New Roman"/>
          <w:bCs/>
          <w:sz w:val="28"/>
          <w:szCs w:val="28"/>
        </w:rPr>
        <w:t>Зак</w:t>
      </w:r>
      <w:r w:rsidRPr="00D072EE">
        <w:rPr>
          <w:rFonts w:ascii="Times New Roman" w:hAnsi="Times New Roman" w:cs="Times New Roman"/>
          <w:sz w:val="28"/>
          <w:szCs w:val="28"/>
        </w:rPr>
        <w:t xml:space="preserve">онодательство Республики </w:t>
      </w:r>
      <w:r w:rsidR="00C14ECB">
        <w:rPr>
          <w:rFonts w:ascii="Times New Roman" w:hAnsi="Times New Roman" w:cs="Times New Roman"/>
          <w:sz w:val="28"/>
          <w:szCs w:val="28"/>
        </w:rPr>
        <w:t xml:space="preserve">Тыва </w:t>
      </w:r>
      <w:r w:rsidRPr="00D072EE">
        <w:rPr>
          <w:rFonts w:ascii="Times New Roman" w:hAnsi="Times New Roman" w:cs="Times New Roman"/>
          <w:sz w:val="28"/>
          <w:szCs w:val="28"/>
        </w:rPr>
        <w:t xml:space="preserve">о </w:t>
      </w:r>
      <w:r w:rsidR="00813ECF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r w:rsidRPr="00D072EE">
        <w:rPr>
          <w:rFonts w:ascii="Times New Roman" w:hAnsi="Times New Roman" w:cs="Times New Roman"/>
          <w:sz w:val="28"/>
          <w:szCs w:val="28"/>
        </w:rPr>
        <w:t>регулировании розничной продажи табачной продукции и никотинсодержащей продукции</w:t>
      </w:r>
      <w:r w:rsidR="00D072EE" w:rsidRPr="00D072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3FAA53" w14:textId="77777777" w:rsidR="003B15AD" w:rsidRDefault="003B15AD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60C97" w14:textId="0204B0EC" w:rsidR="003B15AD" w:rsidRDefault="00FB5CCE" w:rsidP="001847E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Законодательство Республики </w:t>
      </w:r>
      <w:r w:rsidR="004D0A90">
        <w:rPr>
          <w:rFonts w:ascii="Times New Roman" w:hAnsi="Times New Roman" w:cs="Times New Roman"/>
          <w:sz w:val="28"/>
          <w:szCs w:val="28"/>
        </w:rPr>
        <w:t xml:space="preserve">Тыва </w:t>
      </w:r>
      <w:r w:rsidRPr="00E32C9B">
        <w:rPr>
          <w:rFonts w:ascii="Times New Roman" w:hAnsi="Times New Roman" w:cs="Times New Roman"/>
          <w:sz w:val="28"/>
          <w:szCs w:val="28"/>
        </w:rPr>
        <w:t xml:space="preserve">о </w:t>
      </w:r>
      <w:r w:rsidR="00813ECF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r w:rsidRPr="00E32C9B">
        <w:rPr>
          <w:rFonts w:ascii="Times New Roman" w:hAnsi="Times New Roman" w:cs="Times New Roman"/>
          <w:sz w:val="28"/>
          <w:szCs w:val="28"/>
        </w:rPr>
        <w:t xml:space="preserve">регулировании </w:t>
      </w:r>
      <w:r>
        <w:rPr>
          <w:rFonts w:ascii="Times New Roman" w:hAnsi="Times New Roman" w:cs="Times New Roman"/>
          <w:sz w:val="28"/>
          <w:szCs w:val="28"/>
        </w:rPr>
        <w:t>розничной продажи табачной продукции и никотинсодержащей продукции</w:t>
      </w:r>
      <w:r w:rsidR="00897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Республики</w:t>
      </w:r>
      <w:r w:rsidR="004D0A90">
        <w:rPr>
          <w:rFonts w:ascii="Times New Roman" w:hAnsi="Times New Roman" w:cs="Times New Roman"/>
          <w:sz w:val="28"/>
          <w:szCs w:val="28"/>
        </w:rPr>
        <w:t xml:space="preserve"> Тыва </w:t>
      </w:r>
      <w:r>
        <w:rPr>
          <w:rFonts w:ascii="Times New Roman" w:hAnsi="Times New Roman" w:cs="Times New Roman"/>
          <w:sz w:val="28"/>
          <w:szCs w:val="28"/>
        </w:rPr>
        <w:t>основывается на федеральных законах и нормативных правовых актах Российской Федерации и состоит из настоящего Закона и иных нормативных правовых актов Республики</w:t>
      </w:r>
      <w:r w:rsidR="004D0A90">
        <w:rPr>
          <w:rFonts w:ascii="Times New Roman" w:hAnsi="Times New Roman" w:cs="Times New Roman"/>
          <w:sz w:val="28"/>
          <w:szCs w:val="28"/>
        </w:rPr>
        <w:t xml:space="preserve"> Тыва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CDDFE8" w14:textId="77777777" w:rsidR="003B15AD" w:rsidRDefault="003B15AD">
      <w:pPr>
        <w:spacing w:line="235" w:lineRule="auto"/>
        <w:ind w:firstLine="709"/>
        <w:jc w:val="both"/>
        <w:rPr>
          <w:b/>
          <w:sz w:val="28"/>
          <w:szCs w:val="28"/>
        </w:rPr>
      </w:pPr>
    </w:p>
    <w:p w14:paraId="583B9ED5" w14:textId="6B5FAB06" w:rsidR="008619F4" w:rsidRPr="008619F4" w:rsidRDefault="008619F4" w:rsidP="008619F4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Статья 3.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8619F4">
        <w:rPr>
          <w:rFonts w:ascii="Times New Roman" w:hAnsi="Times New Roman" w:cs="Times New Roman"/>
          <w:sz w:val="28"/>
          <w:szCs w:val="28"/>
        </w:rPr>
        <w:t>Полно</w:t>
      </w:r>
      <w:r>
        <w:rPr>
          <w:rFonts w:ascii="Times New Roman" w:hAnsi="Times New Roman" w:cs="Times New Roman"/>
          <w:sz w:val="28"/>
          <w:szCs w:val="28"/>
        </w:rPr>
        <w:t>мочия</w:t>
      </w:r>
      <w:r w:rsidRPr="008619F4">
        <w:rPr>
          <w:rFonts w:ascii="Times New Roman" w:hAnsi="Times New Roman" w:cs="Times New Roman"/>
          <w:sz w:val="28"/>
          <w:szCs w:val="28"/>
        </w:rPr>
        <w:t xml:space="preserve"> Верховного Хурала (парламента) Республики Тыва </w:t>
      </w:r>
      <w:r w:rsidR="00E67E74">
        <w:rPr>
          <w:rFonts w:ascii="Times New Roman" w:hAnsi="Times New Roman" w:cs="Times New Roman"/>
          <w:sz w:val="28"/>
          <w:szCs w:val="28"/>
        </w:rPr>
        <w:t>в области государственного регулирования розничной продажи табачной продукции и никотинсодержащей продукции</w:t>
      </w:r>
    </w:p>
    <w:p w14:paraId="1B997763" w14:textId="77777777" w:rsidR="008619F4" w:rsidRDefault="008619F4" w:rsidP="008619F4">
      <w:pPr>
        <w:spacing w:line="235" w:lineRule="auto"/>
        <w:ind w:firstLine="709"/>
        <w:jc w:val="both"/>
        <w:rPr>
          <w:b/>
          <w:sz w:val="28"/>
          <w:szCs w:val="28"/>
        </w:rPr>
      </w:pPr>
    </w:p>
    <w:p w14:paraId="0DD07996" w14:textId="6BBC69B8" w:rsidR="00F306AC" w:rsidRDefault="00F306AC" w:rsidP="00F306AC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полномочиям </w:t>
      </w:r>
      <w:r w:rsidRPr="004522B7">
        <w:rPr>
          <w:rFonts w:ascii="Times New Roman" w:hAnsi="Times New Roman" w:cs="Times New Roman"/>
          <w:sz w:val="28"/>
          <w:szCs w:val="28"/>
        </w:rPr>
        <w:t>Верховного Хурала (парламента) Республики Тыва </w:t>
      </w:r>
      <w:r>
        <w:rPr>
          <w:rFonts w:ascii="Times New Roman" w:hAnsi="Times New Roman" w:cs="Times New Roman"/>
          <w:sz w:val="28"/>
          <w:szCs w:val="28"/>
        </w:rPr>
        <w:t>в области государственного регулирования розничной продажи табачной продукции и никотинсодержащей продукции</w:t>
      </w:r>
      <w:r w:rsidRPr="00D07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относятся:</w:t>
      </w:r>
    </w:p>
    <w:p w14:paraId="11D53315" w14:textId="17CE4BFF" w:rsidR="00F306AC" w:rsidRDefault="00F306AC" w:rsidP="00F306AC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законов Республики Тыва</w:t>
      </w:r>
      <w:r w:rsidR="00463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области государственного регулирования розничной продажи табачной продукции и никотинсодержащей продукции</w:t>
      </w:r>
      <w:r w:rsidR="004522B7">
        <w:rPr>
          <w:rFonts w:ascii="Times New Roman" w:hAnsi="Times New Roman" w:cs="Times New Roman"/>
          <w:sz w:val="28"/>
          <w:szCs w:val="28"/>
        </w:rPr>
        <w:t>,</w:t>
      </w:r>
      <w:r w:rsidR="00463CC6" w:rsidRPr="00463CC6">
        <w:rPr>
          <w:rFonts w:ascii="Times New Roman" w:hAnsi="Times New Roman" w:cs="Times New Roman"/>
          <w:sz w:val="28"/>
          <w:szCs w:val="28"/>
        </w:rPr>
        <w:t xml:space="preserve"> </w:t>
      </w:r>
      <w:r w:rsidR="00463CC6">
        <w:rPr>
          <w:rFonts w:ascii="Times New Roman" w:hAnsi="Times New Roman" w:cs="Times New Roman"/>
          <w:sz w:val="28"/>
          <w:szCs w:val="28"/>
        </w:rPr>
        <w:t>внесение в них изменений и дополнений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29753A" w14:textId="0613A293" w:rsidR="00E67E74" w:rsidRDefault="00F306AC" w:rsidP="004522B7">
      <w:pPr>
        <w:pStyle w:val="ConsPlusNormal"/>
        <w:spacing w:line="235" w:lineRule="auto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полномочия, отнесенные к его компетенции в соответствии с законодательством Российской Федерации и законодательством Республики</w:t>
      </w:r>
      <w:r w:rsidR="004522B7">
        <w:rPr>
          <w:rFonts w:ascii="Times New Roman" w:hAnsi="Times New Roman" w:cs="Times New Roman"/>
          <w:sz w:val="28"/>
          <w:szCs w:val="28"/>
        </w:rPr>
        <w:t xml:space="preserve"> Тыва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639940" w14:textId="77777777" w:rsidR="00E67E74" w:rsidRDefault="00E67E74" w:rsidP="008619F4">
      <w:pPr>
        <w:spacing w:line="235" w:lineRule="auto"/>
        <w:ind w:firstLine="709"/>
        <w:jc w:val="both"/>
        <w:rPr>
          <w:b/>
          <w:sz w:val="28"/>
          <w:szCs w:val="28"/>
        </w:rPr>
      </w:pPr>
    </w:p>
    <w:p w14:paraId="1813CC6E" w14:textId="63C88ACB" w:rsidR="003B15AD" w:rsidRDefault="00FB5CCE" w:rsidP="002876BC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58256E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072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Полно</w:t>
      </w:r>
      <w:r>
        <w:rPr>
          <w:rFonts w:ascii="Times New Roman" w:hAnsi="Times New Roman" w:cs="Times New Roman"/>
          <w:sz w:val="28"/>
          <w:szCs w:val="28"/>
        </w:rPr>
        <w:t>мочия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D0A90" w:rsidRPr="004E7056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4E7056" w:rsidRPr="004E7056">
        <w:rPr>
          <w:rFonts w:ascii="Times New Roman" w:hAnsi="Times New Roman" w:cs="Times New Roman"/>
          <w:sz w:val="28"/>
          <w:szCs w:val="28"/>
        </w:rPr>
        <w:t xml:space="preserve">государственной власти Республики Тыва в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="00813ECF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регулирования розничной продажи табачной продукции и никотинсодержащей продукции</w:t>
      </w:r>
    </w:p>
    <w:p w14:paraId="4A966942" w14:textId="77777777" w:rsidR="003B15AD" w:rsidRDefault="003B15AD">
      <w:pPr>
        <w:spacing w:line="235" w:lineRule="auto"/>
        <w:ind w:firstLine="709"/>
        <w:jc w:val="both"/>
        <w:rPr>
          <w:b/>
          <w:sz w:val="28"/>
          <w:szCs w:val="28"/>
        </w:rPr>
      </w:pPr>
    </w:p>
    <w:p w14:paraId="744D42B3" w14:textId="77777777" w:rsidR="007B53AF" w:rsidRPr="007B53AF" w:rsidRDefault="007B53AF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3AF">
        <w:rPr>
          <w:rFonts w:ascii="Times New Roman" w:hAnsi="Times New Roman" w:cs="Times New Roman"/>
          <w:sz w:val="28"/>
          <w:szCs w:val="28"/>
        </w:rPr>
        <w:t>1. Правительство Республики Тыва:</w:t>
      </w:r>
    </w:p>
    <w:p w14:paraId="5304D133" w14:textId="50423FF9" w:rsidR="007B53AF" w:rsidRPr="007B53AF" w:rsidRDefault="007B53AF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3AF">
        <w:rPr>
          <w:rFonts w:ascii="Times New Roman" w:hAnsi="Times New Roman" w:cs="Times New Roman"/>
          <w:sz w:val="28"/>
          <w:szCs w:val="28"/>
        </w:rPr>
        <w:t xml:space="preserve">1) обеспечивает исполнение законов Республики Тыва, регулирующих отношения в сфере </w:t>
      </w:r>
      <w:r w:rsidR="007E0D5B">
        <w:rPr>
          <w:rFonts w:ascii="Times New Roman" w:hAnsi="Times New Roman" w:cs="Times New Roman"/>
          <w:sz w:val="28"/>
          <w:szCs w:val="28"/>
        </w:rPr>
        <w:t>розничной продажи табачной продукции и никотинсодержащей продукции на территории Республики Тыва</w:t>
      </w:r>
      <w:r w:rsidRPr="007B53AF">
        <w:rPr>
          <w:rFonts w:ascii="Times New Roman" w:hAnsi="Times New Roman" w:cs="Times New Roman"/>
          <w:sz w:val="28"/>
          <w:szCs w:val="28"/>
        </w:rPr>
        <w:t>;</w:t>
      </w:r>
    </w:p>
    <w:p w14:paraId="7ADA7B3F" w14:textId="15BDA967" w:rsidR="007B53AF" w:rsidRPr="007B53AF" w:rsidRDefault="007B53AF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3AF">
        <w:rPr>
          <w:rFonts w:ascii="Times New Roman" w:hAnsi="Times New Roman" w:cs="Times New Roman"/>
          <w:sz w:val="28"/>
          <w:szCs w:val="28"/>
        </w:rPr>
        <w:t xml:space="preserve">2) определяет исполнительный </w:t>
      </w:r>
      <w:r w:rsidR="00E93D06" w:rsidRPr="007B53AF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7B53AF">
        <w:rPr>
          <w:rFonts w:ascii="Times New Roman" w:hAnsi="Times New Roman" w:cs="Times New Roman"/>
          <w:sz w:val="28"/>
          <w:szCs w:val="28"/>
        </w:rPr>
        <w:t xml:space="preserve">Республики Тыва, уполномоченный на осуществление государственного контроля (надзора) в области </w:t>
      </w:r>
      <w:r w:rsidR="007E0D5B">
        <w:rPr>
          <w:rFonts w:ascii="Times New Roman" w:hAnsi="Times New Roman" w:cs="Times New Roman"/>
          <w:sz w:val="28"/>
          <w:szCs w:val="28"/>
        </w:rPr>
        <w:t xml:space="preserve">розничной продажи табачной продукции и никотинсодержащей продукции на территории Республики Тыва </w:t>
      </w:r>
      <w:r w:rsidRPr="007B53AF">
        <w:rPr>
          <w:rFonts w:ascii="Times New Roman" w:hAnsi="Times New Roman" w:cs="Times New Roman"/>
          <w:sz w:val="28"/>
          <w:szCs w:val="28"/>
        </w:rPr>
        <w:t>(далее - уполномоченный орган исполнительной власти Республики Тыва);</w:t>
      </w:r>
    </w:p>
    <w:p w14:paraId="2AB72B68" w14:textId="649FFFCF" w:rsidR="007B53AF" w:rsidRPr="007B53AF" w:rsidRDefault="00E93D06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53AF" w:rsidRPr="007B53AF">
        <w:rPr>
          <w:rFonts w:ascii="Times New Roman" w:hAnsi="Times New Roman" w:cs="Times New Roman"/>
          <w:sz w:val="28"/>
          <w:szCs w:val="28"/>
        </w:rPr>
        <w:t xml:space="preserve">) утверждает положение о региональном государственном контроле (надзоре) в области </w:t>
      </w:r>
      <w:r w:rsidR="00DA467B">
        <w:rPr>
          <w:rFonts w:ascii="Times New Roman" w:hAnsi="Times New Roman" w:cs="Times New Roman"/>
          <w:sz w:val="28"/>
          <w:szCs w:val="28"/>
        </w:rPr>
        <w:t>розничной продажи табачной продукции и никотинсодержащей продукции на территории Республики Тыва</w:t>
      </w:r>
      <w:r w:rsidR="007B53AF" w:rsidRPr="007B53AF">
        <w:rPr>
          <w:rFonts w:ascii="Times New Roman" w:hAnsi="Times New Roman" w:cs="Times New Roman"/>
          <w:sz w:val="28"/>
          <w:szCs w:val="28"/>
        </w:rPr>
        <w:t>;</w:t>
      </w:r>
    </w:p>
    <w:p w14:paraId="0204EF2B" w14:textId="644B00D2" w:rsidR="007B53AF" w:rsidRPr="007B53AF" w:rsidRDefault="00822971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B53AF" w:rsidRPr="007B53AF">
        <w:rPr>
          <w:rFonts w:ascii="Times New Roman" w:hAnsi="Times New Roman" w:cs="Times New Roman"/>
          <w:sz w:val="28"/>
          <w:szCs w:val="28"/>
        </w:rPr>
        <w:t xml:space="preserve">) </w:t>
      </w:r>
      <w:r w:rsidR="007B53AF" w:rsidRPr="00C22EB9">
        <w:rPr>
          <w:rFonts w:ascii="Times New Roman" w:hAnsi="Times New Roman" w:cs="Times New Roman"/>
          <w:sz w:val="28"/>
          <w:szCs w:val="28"/>
        </w:rPr>
        <w:t xml:space="preserve">определяет места массового скопления граждан и места нахождения источников повышенной опасности, в которых не допускается </w:t>
      </w:r>
      <w:r w:rsidR="00DA467B" w:rsidRPr="00C22EB9">
        <w:rPr>
          <w:rFonts w:ascii="Times New Roman" w:hAnsi="Times New Roman" w:cs="Times New Roman"/>
          <w:sz w:val="28"/>
          <w:szCs w:val="28"/>
        </w:rPr>
        <w:t>розничной продажи табачной продукции и никотинсодержащей продукции</w:t>
      </w:r>
      <w:r w:rsidR="007B53AF" w:rsidRPr="00C22EB9">
        <w:rPr>
          <w:rFonts w:ascii="Times New Roman" w:hAnsi="Times New Roman" w:cs="Times New Roman"/>
          <w:sz w:val="28"/>
          <w:szCs w:val="28"/>
        </w:rPr>
        <w:t>;</w:t>
      </w:r>
    </w:p>
    <w:p w14:paraId="1257F674" w14:textId="4F454890" w:rsidR="007B53AF" w:rsidRPr="007B53AF" w:rsidRDefault="00B42CB4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53AF" w:rsidRPr="007B53AF">
        <w:rPr>
          <w:rFonts w:ascii="Times New Roman" w:hAnsi="Times New Roman" w:cs="Times New Roman"/>
          <w:sz w:val="28"/>
          <w:szCs w:val="28"/>
        </w:rPr>
        <w:t xml:space="preserve">) утверждает перечень населенных пунктов, в которых отсутствует доступ к информационно-телекоммуникационной сети </w:t>
      </w:r>
      <w:r w:rsidR="00071741">
        <w:rPr>
          <w:rFonts w:ascii="Times New Roman" w:hAnsi="Times New Roman" w:cs="Times New Roman"/>
          <w:sz w:val="28"/>
          <w:szCs w:val="28"/>
        </w:rPr>
        <w:t>«</w:t>
      </w:r>
      <w:r w:rsidR="007B53AF" w:rsidRPr="007B53AF">
        <w:rPr>
          <w:rFonts w:ascii="Times New Roman" w:hAnsi="Times New Roman" w:cs="Times New Roman"/>
          <w:sz w:val="28"/>
          <w:szCs w:val="28"/>
        </w:rPr>
        <w:t>Интернет</w:t>
      </w:r>
      <w:r w:rsidR="00071741">
        <w:rPr>
          <w:rFonts w:ascii="Times New Roman" w:hAnsi="Times New Roman" w:cs="Times New Roman"/>
          <w:sz w:val="28"/>
          <w:szCs w:val="28"/>
        </w:rPr>
        <w:t>»</w:t>
      </w:r>
      <w:r w:rsidR="007B53AF" w:rsidRPr="007B53AF">
        <w:rPr>
          <w:rFonts w:ascii="Times New Roman" w:hAnsi="Times New Roman" w:cs="Times New Roman"/>
          <w:sz w:val="28"/>
          <w:szCs w:val="28"/>
        </w:rPr>
        <w:t xml:space="preserve">, в том числе точка доступа, определенная в соответствии с Федеральным </w:t>
      </w:r>
      <w:hyperlink r:id="rId8" w:history="1">
        <w:r w:rsidR="007B53AF" w:rsidRPr="0007174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B53AF" w:rsidRPr="007B53AF">
        <w:rPr>
          <w:rFonts w:ascii="Times New Roman" w:hAnsi="Times New Roman" w:cs="Times New Roman"/>
          <w:sz w:val="28"/>
          <w:szCs w:val="28"/>
        </w:rPr>
        <w:t xml:space="preserve"> от 7 июля 2003 года N 126-ФЗ </w:t>
      </w:r>
      <w:r w:rsidR="00A73464">
        <w:rPr>
          <w:rFonts w:ascii="Times New Roman" w:hAnsi="Times New Roman" w:cs="Times New Roman"/>
          <w:sz w:val="28"/>
          <w:szCs w:val="28"/>
        </w:rPr>
        <w:t>«</w:t>
      </w:r>
      <w:r w:rsidR="007B53AF" w:rsidRPr="007B53AF">
        <w:rPr>
          <w:rFonts w:ascii="Times New Roman" w:hAnsi="Times New Roman" w:cs="Times New Roman"/>
          <w:sz w:val="28"/>
          <w:szCs w:val="28"/>
        </w:rPr>
        <w:t>О связи</w:t>
      </w:r>
      <w:r w:rsidR="00A73464">
        <w:rPr>
          <w:rFonts w:ascii="Times New Roman" w:hAnsi="Times New Roman" w:cs="Times New Roman"/>
          <w:sz w:val="28"/>
          <w:szCs w:val="28"/>
        </w:rPr>
        <w:t>»</w:t>
      </w:r>
      <w:r w:rsidR="007B53AF" w:rsidRPr="007B53AF">
        <w:rPr>
          <w:rFonts w:ascii="Times New Roman" w:hAnsi="Times New Roman" w:cs="Times New Roman"/>
          <w:sz w:val="28"/>
          <w:szCs w:val="28"/>
        </w:rPr>
        <w:t>, по согласованию с уполномоченным Правительством Российской Федерации федеральным органом исполнительной власти;</w:t>
      </w:r>
    </w:p>
    <w:p w14:paraId="53966B9A" w14:textId="0B096C47" w:rsidR="007B53AF" w:rsidRPr="00157F77" w:rsidRDefault="00B42CB4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B53AF" w:rsidRPr="007B53AF">
        <w:rPr>
          <w:rFonts w:ascii="Times New Roman" w:hAnsi="Times New Roman" w:cs="Times New Roman"/>
          <w:sz w:val="28"/>
          <w:szCs w:val="28"/>
        </w:rPr>
        <w:t xml:space="preserve">) устанавливает порядок информирования, предусмотренного </w:t>
      </w:r>
      <w:hyperlink w:anchor="Par27" w:history="1">
        <w:r w:rsidR="007B53AF" w:rsidRPr="00157F7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8D2AB4" w:rsidRPr="00157F77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7B53AF" w:rsidRPr="00157F77">
        <w:rPr>
          <w:rFonts w:ascii="Times New Roman" w:hAnsi="Times New Roman" w:cs="Times New Roman"/>
          <w:sz w:val="28"/>
          <w:szCs w:val="28"/>
        </w:rPr>
        <w:t xml:space="preserve"> и </w:t>
      </w:r>
      <w:r w:rsidR="008D2AB4" w:rsidRPr="00157F77">
        <w:rPr>
          <w:rFonts w:ascii="Times New Roman" w:hAnsi="Times New Roman" w:cs="Times New Roman"/>
          <w:sz w:val="28"/>
          <w:szCs w:val="28"/>
        </w:rPr>
        <w:t>5</w:t>
      </w:r>
      <w:hyperlink w:anchor="Par28" w:history="1">
        <w:r w:rsidR="007B53AF" w:rsidRPr="00157F77">
          <w:rPr>
            <w:rFonts w:ascii="Times New Roman" w:hAnsi="Times New Roman" w:cs="Times New Roman"/>
            <w:sz w:val="28"/>
            <w:szCs w:val="28"/>
          </w:rPr>
          <w:t xml:space="preserve"> части 2</w:t>
        </w:r>
      </w:hyperlink>
      <w:r w:rsidR="007B53AF" w:rsidRPr="00157F77">
        <w:rPr>
          <w:rFonts w:ascii="Times New Roman" w:hAnsi="Times New Roman" w:cs="Times New Roman"/>
          <w:sz w:val="28"/>
          <w:szCs w:val="28"/>
        </w:rPr>
        <w:t xml:space="preserve"> настоящей статьи, </w:t>
      </w:r>
      <w:hyperlink r:id="rId9" w:history="1">
        <w:r w:rsidR="007B53AF" w:rsidRPr="00157F77">
          <w:rPr>
            <w:rFonts w:ascii="Times New Roman" w:hAnsi="Times New Roman" w:cs="Times New Roman"/>
            <w:sz w:val="28"/>
            <w:szCs w:val="28"/>
          </w:rPr>
          <w:t xml:space="preserve">частью 2 статьи </w:t>
        </w:r>
        <w:r w:rsidR="00157F77" w:rsidRPr="00157F77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7B53AF" w:rsidRPr="00157F77">
        <w:rPr>
          <w:rFonts w:ascii="Times New Roman" w:hAnsi="Times New Roman" w:cs="Times New Roman"/>
          <w:sz w:val="28"/>
          <w:szCs w:val="28"/>
        </w:rPr>
        <w:t xml:space="preserve"> настоящего Закона;</w:t>
      </w:r>
    </w:p>
    <w:p w14:paraId="4CAACAE9" w14:textId="1A504A41" w:rsidR="007B53AF" w:rsidRPr="007B53AF" w:rsidRDefault="00B42CB4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B53AF" w:rsidRPr="00157F77">
        <w:rPr>
          <w:rFonts w:ascii="Times New Roman" w:hAnsi="Times New Roman" w:cs="Times New Roman"/>
          <w:sz w:val="28"/>
          <w:szCs w:val="28"/>
        </w:rPr>
        <w:t xml:space="preserve">) представляет в уполномоченный Правительством Российской Федерации федеральный орган исполнительной власти по запросу данного органа сведения о прилегающих территориях, указанных </w:t>
      </w:r>
      <w:r w:rsidR="00BE2687" w:rsidRPr="00157F77">
        <w:rPr>
          <w:rFonts w:ascii="Times New Roman" w:hAnsi="Times New Roman" w:cs="Times New Roman"/>
          <w:sz w:val="28"/>
          <w:szCs w:val="28"/>
        </w:rPr>
        <w:t xml:space="preserve">в </w:t>
      </w:r>
      <w:r w:rsidR="004479C7" w:rsidRPr="00157F77">
        <w:rPr>
          <w:rFonts w:ascii="Times New Roman" w:hAnsi="Times New Roman" w:cs="Times New Roman"/>
          <w:sz w:val="28"/>
          <w:szCs w:val="28"/>
        </w:rPr>
        <w:t xml:space="preserve">пункте 3 части 33.2 статьи 8 </w:t>
      </w:r>
      <w:r w:rsidR="007B53AF" w:rsidRPr="00157F77">
        <w:rPr>
          <w:rFonts w:ascii="Times New Roman" w:hAnsi="Times New Roman" w:cs="Times New Roman"/>
          <w:sz w:val="28"/>
          <w:szCs w:val="28"/>
        </w:rPr>
        <w:t xml:space="preserve">Федерального закона, в форме электронных </w:t>
      </w:r>
      <w:r w:rsidR="007B53AF" w:rsidRPr="007B53AF">
        <w:rPr>
          <w:rFonts w:ascii="Times New Roman" w:hAnsi="Times New Roman" w:cs="Times New Roman"/>
          <w:sz w:val="28"/>
          <w:szCs w:val="28"/>
        </w:rPr>
        <w:t>документов в трехдневный срок со дня получения запроса;</w:t>
      </w:r>
    </w:p>
    <w:p w14:paraId="4F372FED" w14:textId="150EC886" w:rsidR="007B53AF" w:rsidRPr="007B53AF" w:rsidRDefault="00B42CB4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B53AF" w:rsidRPr="007B53AF">
        <w:rPr>
          <w:rFonts w:ascii="Times New Roman" w:hAnsi="Times New Roman" w:cs="Times New Roman"/>
          <w:sz w:val="28"/>
          <w:szCs w:val="28"/>
        </w:rPr>
        <w:t xml:space="preserve">) представляет в федеральный орган исполнительной власти, уполномоченный на осуществление государственного контроля (надзора) </w:t>
      </w:r>
      <w:r w:rsidR="00C918CF" w:rsidRPr="00C918CF">
        <w:rPr>
          <w:rFonts w:ascii="Times New Roman" w:hAnsi="Times New Roman" w:cs="Times New Roman"/>
          <w:sz w:val="28"/>
          <w:szCs w:val="28"/>
        </w:rPr>
        <w:t>в области производства и оборота табачных изделий, табачной продукции, никотинсодержащей продукции и сырья для их производства (далее – федеральный орган по контролю и надзору)</w:t>
      </w:r>
      <w:r w:rsidR="007B53AF" w:rsidRPr="007B53AF">
        <w:rPr>
          <w:rFonts w:ascii="Times New Roman" w:hAnsi="Times New Roman" w:cs="Times New Roman"/>
          <w:sz w:val="28"/>
          <w:szCs w:val="28"/>
        </w:rPr>
        <w:t xml:space="preserve"> по запросу данного органа сведения </w:t>
      </w:r>
      <w:r w:rsidR="00CF4E1B" w:rsidRPr="00CF4E1B">
        <w:rPr>
          <w:rFonts w:ascii="Times New Roman" w:hAnsi="Times New Roman" w:cs="Times New Roman"/>
          <w:sz w:val="28"/>
          <w:szCs w:val="28"/>
        </w:rPr>
        <w:t xml:space="preserve">об установленных </w:t>
      </w:r>
      <w:r w:rsidR="00182224" w:rsidRPr="009663F9"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CF4E1B" w:rsidRPr="009663F9">
        <w:rPr>
          <w:rFonts w:ascii="Times New Roman" w:hAnsi="Times New Roman" w:cs="Times New Roman"/>
          <w:sz w:val="28"/>
          <w:szCs w:val="28"/>
        </w:rPr>
        <w:t xml:space="preserve">1 статьи </w:t>
      </w:r>
      <w:r w:rsidR="00065218">
        <w:rPr>
          <w:rFonts w:ascii="Times New Roman" w:hAnsi="Times New Roman" w:cs="Times New Roman"/>
          <w:sz w:val="28"/>
          <w:szCs w:val="28"/>
        </w:rPr>
        <w:t>9</w:t>
      </w:r>
      <w:r w:rsidR="00CF4E1B" w:rsidRPr="009663F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CF4E1B" w:rsidRPr="00CF4E1B">
        <w:rPr>
          <w:rFonts w:ascii="Times New Roman" w:hAnsi="Times New Roman" w:cs="Times New Roman"/>
          <w:sz w:val="28"/>
          <w:szCs w:val="28"/>
        </w:rPr>
        <w:t>Закона ограничениях в отношении мест розничной продажи табачной продукции, никотинсодержащей продукции</w:t>
      </w:r>
      <w:r w:rsidR="007B53AF" w:rsidRPr="007B53AF">
        <w:rPr>
          <w:rFonts w:ascii="Times New Roman" w:hAnsi="Times New Roman" w:cs="Times New Roman"/>
          <w:sz w:val="28"/>
          <w:szCs w:val="28"/>
        </w:rPr>
        <w:t>, в форме электронных документов в трехдневный срок со дня получения запроса;</w:t>
      </w:r>
    </w:p>
    <w:p w14:paraId="20155593" w14:textId="2B2E61B8" w:rsidR="007B53AF" w:rsidRPr="007B53AF" w:rsidRDefault="00B652F1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B53AF" w:rsidRPr="007B53AF">
        <w:rPr>
          <w:rFonts w:ascii="Times New Roman" w:hAnsi="Times New Roman" w:cs="Times New Roman"/>
          <w:sz w:val="28"/>
          <w:szCs w:val="28"/>
        </w:rPr>
        <w:t>) утверждает порядок финансирования деятельности по реализации предусмотренных настоящей статьей полномочий органов государственной власти Республики Тыва;</w:t>
      </w:r>
    </w:p>
    <w:p w14:paraId="7FFBE6AB" w14:textId="2CF28A10" w:rsidR="007B53AF" w:rsidRPr="007B53AF" w:rsidRDefault="00871122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B53AF" w:rsidRPr="007B53AF">
        <w:rPr>
          <w:rFonts w:ascii="Times New Roman" w:hAnsi="Times New Roman" w:cs="Times New Roman"/>
          <w:sz w:val="28"/>
          <w:szCs w:val="28"/>
        </w:rPr>
        <w:t>) осуществляет иные полномочия в соответствии законодательством Российской Федерации и законодательством Республики Тыва.</w:t>
      </w:r>
    </w:p>
    <w:p w14:paraId="7DCD349D" w14:textId="1820B9B8" w:rsidR="007B53AF" w:rsidRPr="007B53AF" w:rsidRDefault="007B53AF" w:rsidP="007B53AF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3AF">
        <w:rPr>
          <w:rFonts w:ascii="Times New Roman" w:hAnsi="Times New Roman" w:cs="Times New Roman"/>
          <w:sz w:val="28"/>
          <w:szCs w:val="28"/>
        </w:rPr>
        <w:t>2. Уполномоченный орган исполнительной власти Республики Тыва</w:t>
      </w:r>
      <w:r w:rsidR="001A104E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Pr="007B53AF">
        <w:rPr>
          <w:rFonts w:ascii="Times New Roman" w:hAnsi="Times New Roman" w:cs="Times New Roman"/>
          <w:sz w:val="28"/>
          <w:szCs w:val="28"/>
        </w:rPr>
        <w:t>:</w:t>
      </w:r>
    </w:p>
    <w:p w14:paraId="165624BC" w14:textId="77777777" w:rsidR="005F77DD" w:rsidRDefault="002B2E1A" w:rsidP="001A104E">
      <w:pPr>
        <w:pStyle w:val="aff2"/>
        <w:numPr>
          <w:ilvl w:val="0"/>
          <w:numId w:val="24"/>
        </w:numPr>
        <w:spacing w:before="0" w:beforeAutospacing="0" w:after="0" w:afterAutospacing="0" w:line="235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лицензирование </w:t>
      </w:r>
      <w:r>
        <w:rPr>
          <w:rFonts w:eastAsia="Times New Roman"/>
          <w:sz w:val="28"/>
          <w:szCs w:val="28"/>
        </w:rPr>
        <w:t>розничной торговли табачной продукцией и никотинсодержащей продукцией;</w:t>
      </w:r>
    </w:p>
    <w:p w14:paraId="25FDEAE4" w14:textId="77777777" w:rsidR="005F77DD" w:rsidRDefault="002B2E1A" w:rsidP="00277348">
      <w:pPr>
        <w:pStyle w:val="aff2"/>
        <w:numPr>
          <w:ilvl w:val="0"/>
          <w:numId w:val="24"/>
        </w:numPr>
        <w:spacing w:before="0" w:beforeAutospacing="0" w:after="0" w:afterAutospacing="0" w:line="235" w:lineRule="auto"/>
        <w:ind w:left="0" w:firstLine="709"/>
        <w:jc w:val="both"/>
        <w:rPr>
          <w:sz w:val="28"/>
          <w:szCs w:val="28"/>
        </w:rPr>
      </w:pPr>
      <w:r w:rsidRPr="005F77DD">
        <w:rPr>
          <w:sz w:val="28"/>
          <w:szCs w:val="28"/>
        </w:rPr>
        <w:t>лицензирование развозной торговли табачной продукцией и никотинсодержащей продукцией;</w:t>
      </w:r>
    </w:p>
    <w:p w14:paraId="6795BA0E" w14:textId="77777777" w:rsidR="005F77DD" w:rsidRDefault="002B2E1A" w:rsidP="005F77DD">
      <w:pPr>
        <w:pStyle w:val="aff2"/>
        <w:numPr>
          <w:ilvl w:val="0"/>
          <w:numId w:val="24"/>
        </w:numPr>
        <w:spacing w:before="0" w:beforeAutospacing="0" w:after="0" w:afterAutospacing="0" w:line="235" w:lineRule="auto"/>
        <w:ind w:left="0" w:firstLine="709"/>
        <w:jc w:val="both"/>
        <w:rPr>
          <w:sz w:val="28"/>
          <w:szCs w:val="28"/>
        </w:rPr>
      </w:pPr>
      <w:r w:rsidRPr="005F77DD">
        <w:rPr>
          <w:sz w:val="28"/>
          <w:szCs w:val="28"/>
        </w:rPr>
        <w:t>региональный государственный контроль (надзор) в области розничной продажи табачной продукции и никотинсодержащей продукции;</w:t>
      </w:r>
    </w:p>
    <w:p w14:paraId="592649F7" w14:textId="79B04F68" w:rsidR="00F15CD1" w:rsidRPr="00F15CD1" w:rsidRDefault="00F15CD1" w:rsidP="00F15CD1">
      <w:pPr>
        <w:pStyle w:val="aff2"/>
        <w:numPr>
          <w:ilvl w:val="0"/>
          <w:numId w:val="24"/>
        </w:numPr>
        <w:spacing w:before="0" w:beforeAutospacing="0" w:after="0" w:afterAutospacing="0" w:line="235" w:lineRule="auto"/>
        <w:ind w:left="0" w:firstLine="709"/>
        <w:jc w:val="both"/>
        <w:rPr>
          <w:sz w:val="28"/>
          <w:szCs w:val="28"/>
        </w:rPr>
      </w:pPr>
      <w:r w:rsidRPr="00F15CD1">
        <w:rPr>
          <w:sz w:val="28"/>
          <w:szCs w:val="28"/>
        </w:rPr>
        <w:t>информиру</w:t>
      </w:r>
      <w:r>
        <w:rPr>
          <w:sz w:val="28"/>
          <w:szCs w:val="28"/>
        </w:rPr>
        <w:t>е</w:t>
      </w:r>
      <w:r w:rsidRPr="00F15CD1">
        <w:rPr>
          <w:sz w:val="28"/>
          <w:szCs w:val="28"/>
        </w:rPr>
        <w:t>т органы местного самоуправления об организациях и индивидуальных предпринимателях, осуществляющих розничную торговлю табачной продукцией или никотинсодержащей продукцией на территориях соответствующих муниципальных образований</w:t>
      </w:r>
      <w:r>
        <w:rPr>
          <w:sz w:val="28"/>
          <w:szCs w:val="28"/>
        </w:rPr>
        <w:t>;</w:t>
      </w:r>
    </w:p>
    <w:p w14:paraId="726F15BB" w14:textId="2CF069FD" w:rsidR="00A026F3" w:rsidRPr="00F15CD1" w:rsidRDefault="00A026F3" w:rsidP="00432752">
      <w:pPr>
        <w:pStyle w:val="aff2"/>
        <w:numPr>
          <w:ilvl w:val="0"/>
          <w:numId w:val="24"/>
        </w:numPr>
        <w:spacing w:before="0" w:beforeAutospacing="0" w:after="0" w:afterAutospacing="0" w:line="235" w:lineRule="auto"/>
        <w:ind w:left="0" w:firstLine="709"/>
        <w:jc w:val="both"/>
        <w:rPr>
          <w:sz w:val="28"/>
          <w:szCs w:val="28"/>
        </w:rPr>
      </w:pPr>
      <w:r w:rsidRPr="00F15CD1">
        <w:rPr>
          <w:sz w:val="28"/>
          <w:szCs w:val="28"/>
        </w:rPr>
        <w:lastRenderedPageBreak/>
        <w:t xml:space="preserve">информирует о муниципальном правовом акте об определении границ прилегающих территорий, указанных в </w:t>
      </w:r>
      <w:r w:rsidR="0087444F" w:rsidRPr="00F15CD1">
        <w:rPr>
          <w:sz w:val="28"/>
          <w:szCs w:val="28"/>
        </w:rPr>
        <w:t>части 1 статьи 9 настоящего Закона</w:t>
      </w:r>
      <w:r w:rsidRPr="00F15CD1">
        <w:rPr>
          <w:sz w:val="28"/>
          <w:szCs w:val="28"/>
        </w:rPr>
        <w:t>, расположенные на их территориях организации, осуществляющие розничн</w:t>
      </w:r>
      <w:r w:rsidR="0087444F" w:rsidRPr="00F15CD1">
        <w:rPr>
          <w:sz w:val="28"/>
          <w:szCs w:val="28"/>
        </w:rPr>
        <w:t>ую</w:t>
      </w:r>
      <w:r w:rsidRPr="00F15CD1">
        <w:rPr>
          <w:sz w:val="28"/>
          <w:szCs w:val="28"/>
        </w:rPr>
        <w:t xml:space="preserve"> продаж</w:t>
      </w:r>
      <w:r w:rsidR="0087444F" w:rsidRPr="00F15CD1">
        <w:rPr>
          <w:sz w:val="28"/>
          <w:szCs w:val="28"/>
        </w:rPr>
        <w:t>у</w:t>
      </w:r>
      <w:r w:rsidRPr="00F15CD1">
        <w:rPr>
          <w:sz w:val="28"/>
          <w:szCs w:val="28"/>
        </w:rPr>
        <w:t xml:space="preserve"> табачной продукции и никотинсодержащей продукции;</w:t>
      </w:r>
    </w:p>
    <w:p w14:paraId="61D22002" w14:textId="506C91ED" w:rsidR="00207B7F" w:rsidRDefault="002B2E1A" w:rsidP="00207B7F">
      <w:pPr>
        <w:pStyle w:val="aff2"/>
        <w:numPr>
          <w:ilvl w:val="0"/>
          <w:numId w:val="24"/>
        </w:numPr>
        <w:spacing w:before="0" w:beforeAutospacing="0" w:after="0" w:afterAutospacing="0" w:line="235" w:lineRule="auto"/>
        <w:ind w:left="0" w:firstLine="709"/>
        <w:jc w:val="both"/>
        <w:rPr>
          <w:sz w:val="28"/>
          <w:szCs w:val="28"/>
        </w:rPr>
      </w:pPr>
      <w:r w:rsidRPr="00207B7F">
        <w:rPr>
          <w:sz w:val="28"/>
          <w:szCs w:val="28"/>
        </w:rPr>
        <w:t>иные полномочия, отнесенные к его компетенции законодательством Российской Федерации и законодательством Республики</w:t>
      </w:r>
      <w:r w:rsidR="001A104E" w:rsidRPr="00207B7F">
        <w:rPr>
          <w:sz w:val="28"/>
          <w:szCs w:val="28"/>
        </w:rPr>
        <w:t xml:space="preserve"> Тыва</w:t>
      </w:r>
      <w:r w:rsidR="00F67543">
        <w:rPr>
          <w:sz w:val="28"/>
          <w:szCs w:val="28"/>
        </w:rPr>
        <w:t>.</w:t>
      </w:r>
    </w:p>
    <w:p w14:paraId="072670F7" w14:textId="77777777" w:rsidR="00F67543" w:rsidRPr="00207B7F" w:rsidRDefault="00F67543" w:rsidP="00F67543">
      <w:pPr>
        <w:pStyle w:val="aff2"/>
        <w:spacing w:before="0" w:beforeAutospacing="0" w:after="0" w:afterAutospacing="0" w:line="235" w:lineRule="auto"/>
        <w:ind w:left="709"/>
        <w:jc w:val="both"/>
        <w:rPr>
          <w:sz w:val="28"/>
          <w:szCs w:val="28"/>
        </w:rPr>
      </w:pPr>
    </w:p>
    <w:p w14:paraId="78C415D6" w14:textId="5B824B47" w:rsidR="003B15AD" w:rsidRDefault="009308BD" w:rsidP="00443AF5">
      <w:pPr>
        <w:pStyle w:val="ConsPlusTitle"/>
        <w:spacing w:line="235" w:lineRule="auto"/>
        <w:ind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EC219A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Полно</w:t>
      </w:r>
      <w:r w:rsidRPr="00AD1DE6">
        <w:rPr>
          <w:rFonts w:ascii="Times New Roman" w:hAnsi="Times New Roman" w:cs="Times New Roman"/>
          <w:bCs/>
          <w:sz w:val="28"/>
          <w:szCs w:val="28"/>
        </w:rPr>
        <w:t xml:space="preserve">мочия органов </w:t>
      </w:r>
      <w:r w:rsidR="0018250B">
        <w:rPr>
          <w:rFonts w:ascii="Times New Roman" w:hAnsi="Times New Roman" w:cs="Times New Roman"/>
          <w:bCs/>
          <w:sz w:val="28"/>
          <w:szCs w:val="28"/>
        </w:rPr>
        <w:t>местного самоуправления</w:t>
      </w:r>
      <w:r w:rsidRPr="00AD1DE6">
        <w:rPr>
          <w:rFonts w:ascii="Times New Roman" w:hAnsi="Times New Roman" w:cs="Times New Roman"/>
          <w:bCs/>
          <w:sz w:val="28"/>
          <w:szCs w:val="28"/>
        </w:rPr>
        <w:t xml:space="preserve"> в области </w:t>
      </w:r>
      <w:r w:rsidR="00383E5C">
        <w:rPr>
          <w:rFonts w:ascii="Times New Roman" w:hAnsi="Times New Roman" w:cs="Times New Roman"/>
          <w:sz w:val="28"/>
          <w:szCs w:val="28"/>
        </w:rPr>
        <w:t>розничной продажи табачной продукции и никотинсодержащей продукции</w:t>
      </w:r>
    </w:p>
    <w:p w14:paraId="233D7D7C" w14:textId="77777777" w:rsidR="00F67543" w:rsidRDefault="00F67543" w:rsidP="00383E5C">
      <w:pPr>
        <w:pStyle w:val="ConsPlusTitle"/>
        <w:spacing w:line="235" w:lineRule="auto"/>
        <w:ind w:left="1701" w:hanging="1211"/>
        <w:jc w:val="both"/>
        <w:rPr>
          <w:rFonts w:ascii="Times New Roman" w:hAnsi="Times New Roman" w:cs="Times New Roman"/>
          <w:sz w:val="28"/>
          <w:szCs w:val="28"/>
        </w:rPr>
      </w:pPr>
    </w:p>
    <w:p w14:paraId="3A0A2947" w14:textId="2DCF9B02" w:rsidR="002D694E" w:rsidRPr="007B53AF" w:rsidRDefault="002D694E" w:rsidP="00D5761D">
      <w:pPr>
        <w:pStyle w:val="aff2"/>
        <w:spacing w:before="0" w:beforeAutospacing="0" w:after="0" w:afterAutospacing="0" w:line="235" w:lineRule="auto"/>
        <w:ind w:left="284" w:firstLine="425"/>
        <w:jc w:val="both"/>
        <w:rPr>
          <w:sz w:val="28"/>
          <w:szCs w:val="28"/>
        </w:rPr>
      </w:pPr>
      <w:r w:rsidRPr="007B53AF">
        <w:rPr>
          <w:sz w:val="28"/>
          <w:szCs w:val="28"/>
          <w:lang w:eastAsia="en-US"/>
        </w:rPr>
        <w:t>1</w:t>
      </w:r>
      <w:r w:rsidR="0018250B">
        <w:rPr>
          <w:sz w:val="28"/>
          <w:szCs w:val="28"/>
        </w:rPr>
        <w:t>. Органы местного самоуправления</w:t>
      </w:r>
      <w:r w:rsidRPr="007B53AF">
        <w:rPr>
          <w:sz w:val="28"/>
          <w:szCs w:val="28"/>
        </w:rPr>
        <w:t>:</w:t>
      </w:r>
    </w:p>
    <w:p w14:paraId="7CB71A58" w14:textId="6FF4C95E" w:rsidR="00AC5685" w:rsidRDefault="002D694E" w:rsidP="00AC5685">
      <w:pPr>
        <w:pStyle w:val="aff2"/>
        <w:spacing w:before="0" w:beforeAutospacing="0" w:after="0" w:afterAutospacing="0" w:line="235" w:lineRule="auto"/>
        <w:ind w:firstLine="709"/>
        <w:jc w:val="both"/>
        <w:rPr>
          <w:sz w:val="28"/>
          <w:szCs w:val="28"/>
        </w:rPr>
      </w:pPr>
      <w:r w:rsidRPr="007B53AF">
        <w:rPr>
          <w:sz w:val="28"/>
          <w:szCs w:val="28"/>
        </w:rPr>
        <w:t xml:space="preserve">1) </w:t>
      </w:r>
      <w:r w:rsidR="00383E5C" w:rsidRPr="00D24451">
        <w:rPr>
          <w:sz w:val="28"/>
          <w:szCs w:val="28"/>
        </w:rPr>
        <w:t xml:space="preserve">устанавливают границы прилегающих территорий, </w:t>
      </w:r>
      <w:r w:rsidR="008807E6" w:rsidRPr="00D24451">
        <w:rPr>
          <w:sz w:val="28"/>
          <w:szCs w:val="28"/>
        </w:rPr>
        <w:t>в соответствии с Федеральным законом № 15-ФЗ</w:t>
      </w:r>
      <w:r w:rsidR="00383E5C" w:rsidRPr="00D24451">
        <w:rPr>
          <w:sz w:val="28"/>
          <w:szCs w:val="28"/>
        </w:rPr>
        <w:t>, с учетом результатов общественных обсуждений в соответствии с правилами, установленными Правительством Российской Федерации.</w:t>
      </w:r>
    </w:p>
    <w:p w14:paraId="6CEB1171" w14:textId="77777777" w:rsidR="00E9292D" w:rsidRPr="00E9292D" w:rsidRDefault="00383E5C" w:rsidP="0059056A">
      <w:pPr>
        <w:pStyle w:val="aff2"/>
        <w:spacing w:line="235" w:lineRule="auto"/>
        <w:ind w:firstLine="709"/>
        <w:jc w:val="both"/>
        <w:rPr>
          <w:sz w:val="28"/>
          <w:szCs w:val="28"/>
        </w:rPr>
      </w:pPr>
      <w:r w:rsidRPr="007978C2">
        <w:rPr>
          <w:sz w:val="28"/>
          <w:szCs w:val="28"/>
        </w:rPr>
        <w:t>2</w:t>
      </w:r>
      <w:r w:rsidR="00AC5685">
        <w:rPr>
          <w:sz w:val="28"/>
          <w:szCs w:val="28"/>
        </w:rPr>
        <w:t>)</w:t>
      </w:r>
      <w:r w:rsidRPr="007978C2">
        <w:rPr>
          <w:sz w:val="28"/>
          <w:szCs w:val="28"/>
        </w:rPr>
        <w:t xml:space="preserve"> </w:t>
      </w:r>
      <w:r w:rsidR="00E9292D" w:rsidRPr="00E9292D">
        <w:rPr>
          <w:sz w:val="28"/>
          <w:szCs w:val="28"/>
        </w:rPr>
        <w:t xml:space="preserve">одновременно с официальным опубликованием муниципального правового акта об определении границ прилегающих территорий </w:t>
      </w:r>
      <w:hyperlink r:id="rId10" w:history="1">
        <w:r w:rsidR="00E9292D" w:rsidRPr="0059056A">
          <w:rPr>
            <w:sz w:val="28"/>
            <w:szCs w:val="28"/>
          </w:rPr>
          <w:t>информируют</w:t>
        </w:r>
      </w:hyperlink>
      <w:r w:rsidR="00E9292D" w:rsidRPr="00E9292D">
        <w:rPr>
          <w:sz w:val="28"/>
          <w:szCs w:val="28"/>
        </w:rPr>
        <w:t xml:space="preserve"> о нем организации и индивидуальных предпринимателей, осуществляющих розничную торговлю табачной продукцией или никотинсодержащей продукцией на таких территориях</w:t>
      </w:r>
    </w:p>
    <w:p w14:paraId="5C495C7F" w14:textId="77777777" w:rsidR="00383E5C" w:rsidRPr="00383E5C" w:rsidRDefault="00383E5C" w:rsidP="0038003C">
      <w:pPr>
        <w:pStyle w:val="ConsPlusTitle"/>
        <w:spacing w:line="235" w:lineRule="auto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383E5C">
        <w:rPr>
          <w:rFonts w:ascii="Times New Roman" w:eastAsia="Times New Roman" w:hAnsi="Times New Roman" w:cs="Times New Roman"/>
          <w:b w:val="0"/>
          <w:sz w:val="28"/>
          <w:szCs w:val="28"/>
        </w:rPr>
        <w:t>2. Органы местного самоуправления могут наделяться законом отдельными государственными полномочиями в области розничной продажи алкогольной продукции с передачей необходимых для их осуществления материальных и финансовых средств.</w:t>
      </w:r>
    </w:p>
    <w:p w14:paraId="7C6D951F" w14:textId="77777777" w:rsidR="00383E5C" w:rsidRDefault="00383E5C" w:rsidP="00383E5C">
      <w:pPr>
        <w:pStyle w:val="ConsPlusTitle"/>
        <w:spacing w:line="235" w:lineRule="auto"/>
        <w:ind w:left="1701" w:hanging="1211"/>
        <w:jc w:val="both"/>
        <w:rPr>
          <w:rFonts w:ascii="Times New Roman" w:hAnsi="Times New Roman" w:cs="Times New Roman"/>
          <w:sz w:val="28"/>
          <w:szCs w:val="28"/>
        </w:rPr>
      </w:pPr>
    </w:p>
    <w:p w14:paraId="1586A1DD" w14:textId="72EC7639" w:rsidR="00FB5CCE" w:rsidRDefault="001E0353" w:rsidP="000A72AF">
      <w:pPr>
        <w:pStyle w:val="ConsPlusTitle"/>
        <w:spacing w:line="235" w:lineRule="auto"/>
        <w:ind w:firstLine="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Статья </w:t>
      </w:r>
      <w:r w:rsidR="00EC219A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641B00">
        <w:rPr>
          <w:rFonts w:ascii="Times New Roman" w:hAnsi="Times New Roman" w:cs="Times New Roman"/>
          <w:bCs/>
          <w:sz w:val="28"/>
          <w:szCs w:val="28"/>
        </w:rPr>
        <w:t> </w:t>
      </w:r>
      <w:r w:rsidR="00FB5CCE" w:rsidRPr="00FB5CCE">
        <w:rPr>
          <w:rFonts w:ascii="Times New Roman" w:hAnsi="Times New Roman" w:cs="Times New Roman"/>
          <w:sz w:val="28"/>
          <w:szCs w:val="28"/>
        </w:rPr>
        <w:t>Лицензирован</w:t>
      </w:r>
      <w:r w:rsidR="00FB5CCE">
        <w:rPr>
          <w:rFonts w:ascii="Times New Roman" w:hAnsi="Times New Roman" w:cs="Times New Roman"/>
          <w:sz w:val="28"/>
          <w:szCs w:val="28"/>
        </w:rPr>
        <w:t xml:space="preserve">ие розничной </w:t>
      </w:r>
      <w:r w:rsidR="00641B00">
        <w:rPr>
          <w:rFonts w:ascii="Times New Roman" w:hAnsi="Times New Roman" w:cs="Times New Roman"/>
          <w:sz w:val="28"/>
          <w:szCs w:val="28"/>
        </w:rPr>
        <w:t>продажи</w:t>
      </w:r>
      <w:r w:rsidR="00FB5CCE">
        <w:rPr>
          <w:rFonts w:ascii="Times New Roman" w:hAnsi="Times New Roman" w:cs="Times New Roman"/>
          <w:sz w:val="28"/>
          <w:szCs w:val="28"/>
        </w:rPr>
        <w:t xml:space="preserve"> табачной продукции и никотинсодержащей продукции </w:t>
      </w:r>
      <w:r w:rsidR="00AD407D">
        <w:rPr>
          <w:rFonts w:ascii="Times New Roman" w:hAnsi="Times New Roman" w:cs="Times New Roman"/>
          <w:sz w:val="28"/>
          <w:szCs w:val="28"/>
        </w:rPr>
        <w:t>на территории Республики Тыва</w:t>
      </w:r>
    </w:p>
    <w:p w14:paraId="68FC5D25" w14:textId="77777777" w:rsidR="007A38DD" w:rsidRPr="007A38DD" w:rsidRDefault="007A38DD" w:rsidP="007A38D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348E47AF" w14:textId="77777777" w:rsidR="00C852C0" w:rsidRDefault="00F85CC8" w:rsidP="005C6E4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A38DD">
        <w:rPr>
          <w:sz w:val="28"/>
          <w:szCs w:val="28"/>
        </w:rPr>
        <w:t>Лицензи</w:t>
      </w:r>
      <w:r w:rsidR="00811362">
        <w:rPr>
          <w:sz w:val="28"/>
          <w:szCs w:val="28"/>
        </w:rPr>
        <w:t xml:space="preserve">рованию подлежат </w:t>
      </w:r>
      <w:r w:rsidRPr="007A38DD">
        <w:rPr>
          <w:sz w:val="28"/>
          <w:szCs w:val="28"/>
        </w:rPr>
        <w:t xml:space="preserve"> </w:t>
      </w:r>
      <w:r w:rsidR="00811362">
        <w:rPr>
          <w:sz w:val="28"/>
          <w:szCs w:val="28"/>
        </w:rPr>
        <w:t>следующие виды деятельности</w:t>
      </w:r>
      <w:r w:rsidR="00C852C0">
        <w:rPr>
          <w:sz w:val="28"/>
          <w:szCs w:val="28"/>
        </w:rPr>
        <w:t>:</w:t>
      </w:r>
    </w:p>
    <w:p w14:paraId="5160C5FC" w14:textId="77777777" w:rsidR="00C852C0" w:rsidRDefault="00F85CC8" w:rsidP="005C6E4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A38DD">
        <w:rPr>
          <w:sz w:val="28"/>
          <w:szCs w:val="28"/>
        </w:rPr>
        <w:t>розничн</w:t>
      </w:r>
      <w:r w:rsidR="00811362">
        <w:rPr>
          <w:sz w:val="28"/>
          <w:szCs w:val="28"/>
        </w:rPr>
        <w:t>ая</w:t>
      </w:r>
      <w:r w:rsidRPr="007A38DD">
        <w:rPr>
          <w:sz w:val="28"/>
          <w:szCs w:val="28"/>
        </w:rPr>
        <w:t xml:space="preserve"> </w:t>
      </w:r>
      <w:r w:rsidR="00C852C0">
        <w:rPr>
          <w:sz w:val="28"/>
          <w:szCs w:val="28"/>
        </w:rPr>
        <w:t>торговл</w:t>
      </w:r>
      <w:r w:rsidR="00811362">
        <w:rPr>
          <w:sz w:val="28"/>
          <w:szCs w:val="28"/>
        </w:rPr>
        <w:t>я</w:t>
      </w:r>
      <w:r w:rsidRPr="007A38DD">
        <w:rPr>
          <w:sz w:val="28"/>
          <w:szCs w:val="28"/>
        </w:rPr>
        <w:t xml:space="preserve"> </w:t>
      </w:r>
      <w:r>
        <w:rPr>
          <w:sz w:val="28"/>
          <w:szCs w:val="28"/>
        </w:rPr>
        <w:t>табачной продукци</w:t>
      </w:r>
      <w:r w:rsidR="00811362">
        <w:rPr>
          <w:sz w:val="28"/>
          <w:szCs w:val="28"/>
        </w:rPr>
        <w:t>ей</w:t>
      </w:r>
      <w:r>
        <w:rPr>
          <w:sz w:val="28"/>
          <w:szCs w:val="28"/>
        </w:rPr>
        <w:t xml:space="preserve"> и никотинсодержащей продукци</w:t>
      </w:r>
      <w:r w:rsidR="00811362">
        <w:rPr>
          <w:sz w:val="28"/>
          <w:szCs w:val="28"/>
        </w:rPr>
        <w:t>ей</w:t>
      </w:r>
      <w:r w:rsidR="00C852C0">
        <w:rPr>
          <w:sz w:val="28"/>
          <w:szCs w:val="28"/>
        </w:rPr>
        <w:t>;</w:t>
      </w:r>
    </w:p>
    <w:p w14:paraId="08984458" w14:textId="77777777" w:rsidR="00F85CC8" w:rsidRPr="007A38DD" w:rsidRDefault="00F85CC8" w:rsidP="005C6E4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развозн</w:t>
      </w:r>
      <w:r w:rsidR="00811362">
        <w:rPr>
          <w:sz w:val="28"/>
          <w:szCs w:val="28"/>
        </w:rPr>
        <w:t>ая</w:t>
      </w:r>
      <w:r>
        <w:rPr>
          <w:sz w:val="28"/>
          <w:szCs w:val="28"/>
        </w:rPr>
        <w:t xml:space="preserve"> торговл</w:t>
      </w:r>
      <w:r w:rsidR="00811362">
        <w:rPr>
          <w:sz w:val="28"/>
          <w:szCs w:val="28"/>
        </w:rPr>
        <w:t>я</w:t>
      </w:r>
      <w:r>
        <w:rPr>
          <w:sz w:val="28"/>
          <w:szCs w:val="28"/>
        </w:rPr>
        <w:t xml:space="preserve"> табачной продукцией и никотинсодержащей продукцией</w:t>
      </w:r>
      <w:r w:rsidRPr="007A38DD">
        <w:rPr>
          <w:sz w:val="28"/>
          <w:szCs w:val="28"/>
        </w:rPr>
        <w:t>.</w:t>
      </w:r>
    </w:p>
    <w:p w14:paraId="548297BE" w14:textId="77777777" w:rsidR="007A38DD" w:rsidRPr="007A38DD" w:rsidRDefault="00F85CC8" w:rsidP="005C6E4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38DD">
        <w:rPr>
          <w:sz w:val="28"/>
          <w:szCs w:val="28"/>
        </w:rPr>
        <w:t>.</w:t>
      </w:r>
      <w:r w:rsidR="00B17585">
        <w:rPr>
          <w:sz w:val="28"/>
          <w:szCs w:val="28"/>
        </w:rPr>
        <w:t> </w:t>
      </w:r>
      <w:r w:rsidR="007A38DD" w:rsidRPr="007A38DD">
        <w:rPr>
          <w:sz w:val="28"/>
          <w:szCs w:val="28"/>
        </w:rPr>
        <w:t>Лицензи</w:t>
      </w:r>
      <w:r w:rsidR="005C6E4F">
        <w:rPr>
          <w:sz w:val="28"/>
          <w:szCs w:val="28"/>
        </w:rPr>
        <w:t>рование</w:t>
      </w:r>
      <w:r w:rsidR="00811362">
        <w:rPr>
          <w:sz w:val="28"/>
          <w:szCs w:val="28"/>
        </w:rPr>
        <w:t xml:space="preserve"> </w:t>
      </w:r>
      <w:r w:rsidR="002542B1" w:rsidRPr="002542B1">
        <w:rPr>
          <w:sz w:val="28"/>
          <w:szCs w:val="28"/>
        </w:rPr>
        <w:t>розничной торговли табачной продукцией и никотинсодержащей продукцией и развозной торговли табачной продукцией и никотинсодержащей продукцией</w:t>
      </w:r>
      <w:r w:rsidR="002542B1">
        <w:rPr>
          <w:sz w:val="28"/>
          <w:szCs w:val="28"/>
        </w:rPr>
        <w:t xml:space="preserve"> </w:t>
      </w:r>
      <w:r w:rsidR="007A38DD" w:rsidRPr="007A38DD">
        <w:rPr>
          <w:sz w:val="28"/>
          <w:szCs w:val="28"/>
        </w:rPr>
        <w:t>осуществляется в порядке, установленном Федеральным законом</w:t>
      </w:r>
      <w:r w:rsidR="00813ECF">
        <w:rPr>
          <w:sz w:val="28"/>
          <w:szCs w:val="28"/>
        </w:rPr>
        <w:t xml:space="preserve"> № 203-ФЗ</w:t>
      </w:r>
      <w:r w:rsidR="00B17585">
        <w:rPr>
          <w:sz w:val="28"/>
          <w:szCs w:val="28"/>
        </w:rPr>
        <w:t xml:space="preserve">. </w:t>
      </w:r>
    </w:p>
    <w:p w14:paraId="31044192" w14:textId="77777777" w:rsidR="003B15AD" w:rsidRDefault="003B15AD">
      <w:pPr>
        <w:pStyle w:val="ConsPlusTitle"/>
        <w:spacing w:line="235" w:lineRule="auto"/>
        <w:ind w:left="1920" w:hanging="1211"/>
        <w:jc w:val="both"/>
        <w:rPr>
          <w:rFonts w:ascii="Times New Roman" w:hAnsi="Times New Roman" w:cs="Times New Roman"/>
          <w:sz w:val="28"/>
          <w:szCs w:val="28"/>
        </w:rPr>
      </w:pPr>
    </w:p>
    <w:p w14:paraId="0B5446F3" w14:textId="7A93A36D" w:rsidR="001E0353" w:rsidRPr="00670FE3" w:rsidRDefault="001E0353" w:rsidP="000A72AF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 w:rsidRPr="001E0353">
        <w:rPr>
          <w:b/>
          <w:color w:val="000000"/>
          <w:sz w:val="28"/>
          <w:szCs w:val="28"/>
        </w:rPr>
        <w:t xml:space="preserve">Статья </w:t>
      </w:r>
      <w:r w:rsidR="00EC219A">
        <w:rPr>
          <w:b/>
          <w:color w:val="000000"/>
          <w:sz w:val="28"/>
          <w:szCs w:val="28"/>
        </w:rPr>
        <w:t>7</w:t>
      </w:r>
      <w:r w:rsidRPr="00670FE3">
        <w:rPr>
          <w:color w:val="000000"/>
          <w:sz w:val="28"/>
          <w:szCs w:val="28"/>
        </w:rPr>
        <w:t>.</w:t>
      </w:r>
      <w:r w:rsidR="00D072EE">
        <w:rPr>
          <w:color w:val="000000"/>
          <w:sz w:val="28"/>
          <w:szCs w:val="28"/>
        </w:rPr>
        <w:t xml:space="preserve"> </w:t>
      </w:r>
      <w:r w:rsidRPr="001E0353">
        <w:rPr>
          <w:b/>
          <w:color w:val="000000"/>
          <w:sz w:val="28"/>
          <w:szCs w:val="28"/>
        </w:rPr>
        <w:t xml:space="preserve">Государственная пошлина за предоставление лицензии </w:t>
      </w:r>
      <w:r>
        <w:rPr>
          <w:b/>
          <w:color w:val="000000"/>
          <w:sz w:val="28"/>
          <w:szCs w:val="28"/>
        </w:rPr>
        <w:t>на</w:t>
      </w:r>
      <w:r w:rsidR="00641B00">
        <w:rPr>
          <w:b/>
          <w:color w:val="000000"/>
          <w:sz w:val="28"/>
          <w:szCs w:val="28"/>
        </w:rPr>
        <w:t> </w:t>
      </w:r>
      <w:r w:rsidRPr="001E0353">
        <w:rPr>
          <w:b/>
          <w:sz w:val="28"/>
          <w:szCs w:val="28"/>
        </w:rPr>
        <w:t>розничн</w:t>
      </w:r>
      <w:r>
        <w:rPr>
          <w:b/>
          <w:sz w:val="28"/>
          <w:szCs w:val="28"/>
        </w:rPr>
        <w:t>ую </w:t>
      </w:r>
      <w:r w:rsidRPr="001E0353">
        <w:rPr>
          <w:b/>
          <w:sz w:val="28"/>
          <w:szCs w:val="28"/>
        </w:rPr>
        <w:t>продаж</w:t>
      </w:r>
      <w:r>
        <w:rPr>
          <w:b/>
          <w:sz w:val="28"/>
          <w:szCs w:val="28"/>
        </w:rPr>
        <w:t>у </w:t>
      </w:r>
      <w:r w:rsidRPr="001E0353">
        <w:rPr>
          <w:b/>
          <w:sz w:val="28"/>
          <w:szCs w:val="28"/>
        </w:rPr>
        <w:t>табачной</w:t>
      </w:r>
      <w:r>
        <w:rPr>
          <w:b/>
          <w:sz w:val="28"/>
          <w:szCs w:val="28"/>
        </w:rPr>
        <w:t> </w:t>
      </w:r>
      <w:r w:rsidRPr="001E0353">
        <w:rPr>
          <w:b/>
          <w:sz w:val="28"/>
          <w:szCs w:val="28"/>
        </w:rPr>
        <w:t>продукции</w:t>
      </w:r>
      <w:r w:rsidR="00641B00">
        <w:rPr>
          <w:b/>
          <w:sz w:val="28"/>
          <w:szCs w:val="28"/>
        </w:rPr>
        <w:t> </w:t>
      </w:r>
      <w:r w:rsidRPr="001E0353">
        <w:rPr>
          <w:b/>
          <w:sz w:val="28"/>
          <w:szCs w:val="28"/>
        </w:rPr>
        <w:t>и нико</w:t>
      </w:r>
      <w:r w:rsidR="00612C9A">
        <w:rPr>
          <w:b/>
          <w:sz w:val="28"/>
          <w:szCs w:val="28"/>
        </w:rPr>
        <w:t>т</w:t>
      </w:r>
      <w:r w:rsidRPr="001E0353">
        <w:rPr>
          <w:b/>
          <w:sz w:val="28"/>
          <w:szCs w:val="28"/>
        </w:rPr>
        <w:t xml:space="preserve">инсодержащей продукции </w:t>
      </w:r>
    </w:p>
    <w:p w14:paraId="3B3281A3" w14:textId="77777777" w:rsidR="001E0353" w:rsidRPr="00670FE3" w:rsidRDefault="001E0353" w:rsidP="001E035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1BA42E3F" w14:textId="77777777" w:rsidR="001E0353" w:rsidRDefault="001E0353" w:rsidP="001E035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70FE3">
        <w:rPr>
          <w:color w:val="000000"/>
          <w:sz w:val="28"/>
          <w:szCs w:val="28"/>
        </w:rPr>
        <w:t xml:space="preserve">За предоставление лицензии </w:t>
      </w:r>
      <w:r w:rsidR="00B17585" w:rsidRPr="007A38DD">
        <w:rPr>
          <w:sz w:val="28"/>
          <w:szCs w:val="28"/>
        </w:rPr>
        <w:t>на розничн</w:t>
      </w:r>
      <w:r w:rsidR="00B17585">
        <w:rPr>
          <w:sz w:val="28"/>
          <w:szCs w:val="28"/>
        </w:rPr>
        <w:t>ую</w:t>
      </w:r>
      <w:r w:rsidR="00B17585" w:rsidRPr="007A38DD">
        <w:rPr>
          <w:sz w:val="28"/>
          <w:szCs w:val="28"/>
        </w:rPr>
        <w:t xml:space="preserve"> </w:t>
      </w:r>
      <w:r w:rsidR="00641B00">
        <w:rPr>
          <w:sz w:val="28"/>
          <w:szCs w:val="28"/>
        </w:rPr>
        <w:t>торговлю</w:t>
      </w:r>
      <w:r w:rsidR="00B17585" w:rsidRPr="007A38DD">
        <w:rPr>
          <w:sz w:val="28"/>
          <w:szCs w:val="28"/>
        </w:rPr>
        <w:t xml:space="preserve"> </w:t>
      </w:r>
      <w:r w:rsidR="00B17585">
        <w:rPr>
          <w:sz w:val="28"/>
          <w:szCs w:val="28"/>
        </w:rPr>
        <w:t>табачной продукции и никотинсодержащей продукции или на развозную торговлю табачной продукцией и никотинсодержащей продукцией</w:t>
      </w:r>
      <w:r w:rsidRPr="00670FE3">
        <w:rPr>
          <w:color w:val="000000"/>
          <w:sz w:val="28"/>
          <w:szCs w:val="28"/>
        </w:rPr>
        <w:t xml:space="preserve">, продление срока действия такой лицензии и ее переоформление уплачивается государственная пошлина в размерах и порядке, которые установлены </w:t>
      </w:r>
      <w:hyperlink r:id="rId11" w:history="1">
        <w:r w:rsidRPr="00670FE3">
          <w:rPr>
            <w:rStyle w:val="afc"/>
            <w:rFonts w:eastAsia="Arial"/>
            <w:b w:val="0"/>
            <w:color w:val="000000"/>
            <w:sz w:val="28"/>
            <w:szCs w:val="28"/>
          </w:rPr>
          <w:t>законодательством</w:t>
        </w:r>
      </w:hyperlink>
      <w:r w:rsidRPr="00670FE3">
        <w:rPr>
          <w:color w:val="000000"/>
          <w:sz w:val="28"/>
          <w:szCs w:val="28"/>
        </w:rPr>
        <w:t xml:space="preserve"> Российской Федерации о налогах и сборах.</w:t>
      </w:r>
    </w:p>
    <w:p w14:paraId="048EED2C" w14:textId="77777777" w:rsidR="001346CB" w:rsidRDefault="001346CB" w:rsidP="001E035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7A2D72FE" w14:textId="296E6953" w:rsidR="001346CB" w:rsidRDefault="001346CB" w:rsidP="000A72A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1346CB">
        <w:rPr>
          <w:b/>
          <w:color w:val="000000"/>
          <w:sz w:val="28"/>
          <w:szCs w:val="28"/>
        </w:rPr>
        <w:t xml:space="preserve">Статья </w:t>
      </w:r>
      <w:r w:rsidR="00EC219A">
        <w:rPr>
          <w:b/>
          <w:color w:val="000000"/>
          <w:sz w:val="28"/>
          <w:szCs w:val="28"/>
        </w:rPr>
        <w:t>8</w:t>
      </w:r>
      <w:r w:rsidRPr="001346CB">
        <w:rPr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Ограничения </w:t>
      </w:r>
      <w:r w:rsidR="00612C9A">
        <w:rPr>
          <w:b/>
          <w:color w:val="000000"/>
          <w:sz w:val="28"/>
          <w:szCs w:val="28"/>
        </w:rPr>
        <w:t xml:space="preserve">в отношении мест розничной </w:t>
      </w:r>
      <w:r w:rsidR="00964F8F">
        <w:rPr>
          <w:b/>
          <w:color w:val="000000"/>
          <w:sz w:val="28"/>
          <w:szCs w:val="28"/>
        </w:rPr>
        <w:t>продажи</w:t>
      </w:r>
      <w:r w:rsidR="00612C9A">
        <w:rPr>
          <w:b/>
          <w:color w:val="000000"/>
          <w:sz w:val="28"/>
          <w:szCs w:val="28"/>
        </w:rPr>
        <w:t xml:space="preserve"> табачной </w:t>
      </w:r>
      <w:r w:rsidR="0097022E">
        <w:rPr>
          <w:b/>
          <w:color w:val="000000"/>
          <w:sz w:val="28"/>
          <w:szCs w:val="28"/>
        </w:rPr>
        <w:t>продукции, никотиносодержащей</w:t>
      </w:r>
      <w:r w:rsidR="00612C9A">
        <w:rPr>
          <w:b/>
          <w:color w:val="000000"/>
          <w:sz w:val="28"/>
          <w:szCs w:val="28"/>
        </w:rPr>
        <w:t xml:space="preserve"> продукци</w:t>
      </w:r>
      <w:r w:rsidR="00964F8F">
        <w:rPr>
          <w:b/>
          <w:color w:val="000000"/>
          <w:sz w:val="28"/>
          <w:szCs w:val="28"/>
        </w:rPr>
        <w:t>и</w:t>
      </w:r>
    </w:p>
    <w:p w14:paraId="3CA17B73" w14:textId="77777777" w:rsidR="00612C9A" w:rsidRDefault="00612C9A" w:rsidP="00612C9A">
      <w:pPr>
        <w:autoSpaceDE w:val="0"/>
        <w:autoSpaceDN w:val="0"/>
        <w:adjustRightInd w:val="0"/>
        <w:ind w:left="1985" w:hanging="127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14:paraId="1A09CA50" w14:textId="77777777" w:rsidR="00612C9A" w:rsidRDefault="000B20C3" w:rsidP="00612C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12C9A" w:rsidRPr="00612C9A">
        <w:rPr>
          <w:color w:val="000000"/>
          <w:sz w:val="28"/>
          <w:szCs w:val="28"/>
        </w:rPr>
        <w:t xml:space="preserve">Не </w:t>
      </w:r>
      <w:r w:rsidR="00612C9A">
        <w:rPr>
          <w:color w:val="000000"/>
          <w:sz w:val="28"/>
          <w:szCs w:val="28"/>
        </w:rPr>
        <w:t>д</w:t>
      </w:r>
      <w:r w:rsidR="00612C9A" w:rsidRPr="00612C9A">
        <w:rPr>
          <w:color w:val="000000"/>
          <w:sz w:val="28"/>
          <w:szCs w:val="28"/>
        </w:rPr>
        <w:t xml:space="preserve">опускается </w:t>
      </w:r>
      <w:r w:rsidR="00612C9A" w:rsidRPr="007A38DD">
        <w:rPr>
          <w:sz w:val="28"/>
          <w:szCs w:val="28"/>
        </w:rPr>
        <w:t>розничн</w:t>
      </w:r>
      <w:r w:rsidR="00612C9A">
        <w:rPr>
          <w:sz w:val="28"/>
          <w:szCs w:val="28"/>
        </w:rPr>
        <w:t>ая</w:t>
      </w:r>
      <w:r w:rsidR="00612C9A" w:rsidRPr="007A38DD">
        <w:rPr>
          <w:sz w:val="28"/>
          <w:szCs w:val="28"/>
        </w:rPr>
        <w:t xml:space="preserve"> продаж</w:t>
      </w:r>
      <w:r w:rsidR="00612C9A">
        <w:rPr>
          <w:sz w:val="28"/>
          <w:szCs w:val="28"/>
        </w:rPr>
        <w:t>а</w:t>
      </w:r>
      <w:r w:rsidR="00612C9A" w:rsidRPr="007A38DD">
        <w:rPr>
          <w:sz w:val="28"/>
          <w:szCs w:val="28"/>
        </w:rPr>
        <w:t xml:space="preserve"> </w:t>
      </w:r>
      <w:r w:rsidR="00612C9A">
        <w:rPr>
          <w:sz w:val="28"/>
          <w:szCs w:val="28"/>
        </w:rPr>
        <w:t>табачной продукции</w:t>
      </w:r>
      <w:r w:rsidR="00DB6AAA">
        <w:rPr>
          <w:sz w:val="28"/>
          <w:szCs w:val="28"/>
        </w:rPr>
        <w:t>,</w:t>
      </w:r>
      <w:r w:rsidR="00612C9A">
        <w:rPr>
          <w:sz w:val="28"/>
          <w:szCs w:val="28"/>
        </w:rPr>
        <w:t xml:space="preserve"> никотинсодержащей продукции</w:t>
      </w:r>
      <w:r w:rsidR="001C491F">
        <w:rPr>
          <w:sz w:val="28"/>
          <w:szCs w:val="28"/>
        </w:rPr>
        <w:t>:</w:t>
      </w:r>
    </w:p>
    <w:p w14:paraId="04A3293F" w14:textId="77777777" w:rsidR="00612C9A" w:rsidRPr="00612C9A" w:rsidRDefault="00612C9A" w:rsidP="00612C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12C9A">
        <w:rPr>
          <w:color w:val="000000"/>
          <w:sz w:val="28"/>
          <w:szCs w:val="28"/>
        </w:rPr>
        <w:t>а) в зданиях, строениях, сооружениях, помещениях, которые находятся во владении и (или) в пользовании организаций отдыха детей и их оздоровления и в которых непосредственно осуществляется указанный вид деятельности;</w:t>
      </w:r>
    </w:p>
    <w:p w14:paraId="0272029F" w14:textId="77777777" w:rsidR="00612C9A" w:rsidRPr="00612C9A" w:rsidRDefault="00612C9A" w:rsidP="00612C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12C9A">
        <w:rPr>
          <w:color w:val="000000"/>
          <w:sz w:val="28"/>
          <w:szCs w:val="28"/>
        </w:rPr>
        <w:t xml:space="preserve">б) в местах проведения официальных спортивных соревнований на период их проведения; </w:t>
      </w:r>
    </w:p>
    <w:p w14:paraId="6ADB5218" w14:textId="449E41D9" w:rsidR="00612C9A" w:rsidRPr="00612C9A" w:rsidRDefault="00612C9A" w:rsidP="00612C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12C9A">
        <w:rPr>
          <w:color w:val="000000"/>
          <w:sz w:val="28"/>
          <w:szCs w:val="28"/>
        </w:rPr>
        <w:t xml:space="preserve">в) в зданиях, строениях, сооружениях, помещениях, находящихся во владении и (или) в пользовании организаций социального обслуживания, которые находятся в ведении </w:t>
      </w:r>
      <w:r w:rsidR="001C491F">
        <w:rPr>
          <w:color w:val="000000"/>
          <w:sz w:val="28"/>
          <w:szCs w:val="28"/>
        </w:rPr>
        <w:t>Республики</w:t>
      </w:r>
      <w:r w:rsidRPr="00612C9A">
        <w:rPr>
          <w:color w:val="000000"/>
          <w:sz w:val="28"/>
          <w:szCs w:val="28"/>
        </w:rPr>
        <w:t xml:space="preserve"> </w:t>
      </w:r>
      <w:r w:rsidR="005478A8">
        <w:rPr>
          <w:color w:val="000000"/>
          <w:sz w:val="28"/>
          <w:szCs w:val="28"/>
        </w:rPr>
        <w:t xml:space="preserve">Тыва </w:t>
      </w:r>
      <w:r w:rsidRPr="00612C9A">
        <w:rPr>
          <w:color w:val="000000"/>
          <w:sz w:val="28"/>
          <w:szCs w:val="28"/>
        </w:rPr>
        <w:t xml:space="preserve">и в которых непосредственно осуществляется указанный вид деятельности; </w:t>
      </w:r>
    </w:p>
    <w:p w14:paraId="7AE955BC" w14:textId="77777777" w:rsidR="00612C9A" w:rsidRPr="00612C9A" w:rsidRDefault="00612C9A" w:rsidP="00612C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12C9A">
        <w:rPr>
          <w:color w:val="000000"/>
          <w:sz w:val="28"/>
          <w:szCs w:val="28"/>
        </w:rPr>
        <w:t xml:space="preserve">г) на территориях зон отдыха и других территориях, связанных с использованием водных объектов или их частей для рекреационных целей, в том числе пляжах; </w:t>
      </w:r>
    </w:p>
    <w:p w14:paraId="648AF72B" w14:textId="77777777" w:rsidR="000B20C3" w:rsidRDefault="00612C9A" w:rsidP="00612C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12C9A">
        <w:rPr>
          <w:color w:val="000000"/>
          <w:sz w:val="28"/>
          <w:szCs w:val="28"/>
        </w:rPr>
        <w:t>д) в культовых зданиях, строениях и сооружениях, предназначенных для богослужений и религиозных мероприятий и находящихся в пользовании религиозных организаций</w:t>
      </w:r>
      <w:r w:rsidR="00391384">
        <w:rPr>
          <w:color w:val="000000"/>
          <w:sz w:val="28"/>
          <w:szCs w:val="28"/>
        </w:rPr>
        <w:t>;</w:t>
      </w:r>
    </w:p>
    <w:p w14:paraId="42391FC9" w14:textId="77777777" w:rsidR="00612C9A" w:rsidRPr="003739D7" w:rsidRDefault="000B20C3" w:rsidP="00612C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739D7">
        <w:rPr>
          <w:color w:val="000000"/>
          <w:sz w:val="28"/>
          <w:szCs w:val="28"/>
        </w:rPr>
        <w:t xml:space="preserve">е) </w:t>
      </w:r>
      <w:r w:rsidR="000853DD" w:rsidRPr="003739D7">
        <w:rPr>
          <w:color w:val="000000"/>
          <w:sz w:val="28"/>
          <w:szCs w:val="28"/>
        </w:rPr>
        <w:t xml:space="preserve">на территориях, прилегающих к зданиям, строениям, сооружениям, помещениям, находящимся во владении и (или) в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 и (или) организаций, осуществляющих обучение несовершеннолетних (далее - прилегающие территории). </w:t>
      </w:r>
    </w:p>
    <w:p w14:paraId="27618C91" w14:textId="77777777" w:rsidR="000B20C3" w:rsidRDefault="000B20C3">
      <w:pPr>
        <w:pStyle w:val="ConsPlusTitle"/>
        <w:spacing w:line="235" w:lineRule="auto"/>
        <w:ind w:left="1920" w:hanging="1211"/>
        <w:jc w:val="both"/>
        <w:rPr>
          <w:rFonts w:ascii="Times New Roman" w:hAnsi="Times New Roman" w:cs="Times New Roman"/>
          <w:sz w:val="28"/>
          <w:szCs w:val="28"/>
        </w:rPr>
      </w:pPr>
    </w:p>
    <w:p w14:paraId="645A7070" w14:textId="14FB08A2" w:rsidR="00167790" w:rsidRDefault="00167790" w:rsidP="00B021EE">
      <w:pPr>
        <w:pStyle w:val="ConsPlusTitle"/>
        <w:ind w:firstLine="77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EC219A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1D1D48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Дополнительные меры, направленные на охрану здоровья населения </w:t>
      </w:r>
    </w:p>
    <w:p w14:paraId="7C9869C0" w14:textId="77777777" w:rsidR="00167790" w:rsidRDefault="00167790" w:rsidP="00167790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E1DEE9F" w14:textId="77777777" w:rsidR="00167790" w:rsidRPr="00167790" w:rsidRDefault="00813ECF" w:rsidP="00167790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1. </w:t>
      </w:r>
      <w:r w:rsidR="000B20C3">
        <w:rPr>
          <w:rFonts w:ascii="Times New Roman" w:hAnsi="Times New Roman" w:cs="Times New Roman"/>
          <w:b w:val="0"/>
          <w:bCs/>
          <w:sz w:val="28"/>
          <w:szCs w:val="28"/>
        </w:rPr>
        <w:t xml:space="preserve">Не допускается </w:t>
      </w:r>
      <w:r w:rsidR="00167790" w:rsidRPr="00167790">
        <w:rPr>
          <w:rFonts w:ascii="Times New Roman" w:hAnsi="Times New Roman" w:cs="Times New Roman"/>
          <w:b w:val="0"/>
          <w:bCs/>
          <w:sz w:val="28"/>
          <w:szCs w:val="28"/>
        </w:rPr>
        <w:t>розничн</w:t>
      </w:r>
      <w:r w:rsidR="001D1D48">
        <w:rPr>
          <w:rFonts w:ascii="Times New Roman" w:hAnsi="Times New Roman" w:cs="Times New Roman"/>
          <w:b w:val="0"/>
          <w:bCs/>
          <w:sz w:val="28"/>
          <w:szCs w:val="28"/>
        </w:rPr>
        <w:t>ая</w:t>
      </w:r>
      <w:r w:rsidR="00167790" w:rsidRPr="00167790">
        <w:rPr>
          <w:rFonts w:ascii="Times New Roman" w:hAnsi="Times New Roman" w:cs="Times New Roman"/>
          <w:b w:val="0"/>
          <w:bCs/>
          <w:sz w:val="28"/>
          <w:szCs w:val="28"/>
        </w:rPr>
        <w:t xml:space="preserve"> продаж</w:t>
      </w:r>
      <w:r w:rsidR="001D1D48"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="00167790" w:rsidRPr="00167790">
        <w:rPr>
          <w:rFonts w:ascii="Times New Roman" w:hAnsi="Times New Roman" w:cs="Times New Roman"/>
          <w:b w:val="0"/>
          <w:bCs/>
          <w:sz w:val="28"/>
          <w:szCs w:val="28"/>
        </w:rPr>
        <w:t xml:space="preserve"> электронных систем доставки никотина и жидкостей для электронных систем доставки никотина</w:t>
      </w:r>
      <w:r w:rsidR="0081136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11362" w:rsidRPr="00811362">
        <w:rPr>
          <w:rFonts w:ascii="Times New Roman" w:hAnsi="Times New Roman" w:cs="Times New Roman"/>
          <w:b w:val="0"/>
          <w:bCs/>
          <w:sz w:val="28"/>
          <w:szCs w:val="28"/>
        </w:rPr>
        <w:t>(далее в настоящей статье - запрет)</w:t>
      </w:r>
      <w:r w:rsidR="001D1D48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D583DF9" w14:textId="77777777" w:rsidR="00CE0E92" w:rsidRDefault="001D1D48" w:rsidP="00CE0E92">
      <w:pPr>
        <w:pStyle w:val="aff2"/>
        <w:spacing w:before="0" w:beforeAutospacing="0" w:after="0" w:afterAutospacing="0" w:line="235" w:lineRule="auto"/>
        <w:ind w:firstLine="709"/>
        <w:jc w:val="both"/>
        <w:rPr>
          <w:bCs/>
          <w:sz w:val="28"/>
          <w:szCs w:val="28"/>
        </w:rPr>
      </w:pPr>
      <w:r w:rsidRPr="000853DD">
        <w:rPr>
          <w:sz w:val="28"/>
          <w:szCs w:val="28"/>
        </w:rPr>
        <w:t xml:space="preserve">2. </w:t>
      </w:r>
      <w:r w:rsidR="000853DD" w:rsidRPr="000853DD">
        <w:rPr>
          <w:sz w:val="28"/>
          <w:szCs w:val="28"/>
        </w:rPr>
        <w:t>Уполномоченны</w:t>
      </w:r>
      <w:r w:rsidR="005F6C1D">
        <w:rPr>
          <w:sz w:val="28"/>
          <w:szCs w:val="28"/>
        </w:rPr>
        <w:t>й</w:t>
      </w:r>
      <w:r w:rsidR="000853DD" w:rsidRPr="000853DD">
        <w:rPr>
          <w:sz w:val="28"/>
          <w:szCs w:val="28"/>
        </w:rPr>
        <w:t xml:space="preserve"> орган в области государственного регулирования розничной продажи табачной продукции и никотинсодержащей продукции</w:t>
      </w:r>
      <w:r w:rsidR="00CE0E92">
        <w:rPr>
          <w:sz w:val="28"/>
          <w:szCs w:val="28"/>
        </w:rPr>
        <w:t xml:space="preserve"> </w:t>
      </w:r>
      <w:r w:rsidRPr="00CE0E92">
        <w:rPr>
          <w:bCs/>
          <w:sz w:val="28"/>
          <w:szCs w:val="28"/>
        </w:rPr>
        <w:t>представля</w:t>
      </w:r>
      <w:r w:rsidR="000853DD" w:rsidRPr="00CE0E92">
        <w:rPr>
          <w:bCs/>
          <w:sz w:val="28"/>
          <w:szCs w:val="28"/>
        </w:rPr>
        <w:t>е</w:t>
      </w:r>
      <w:r w:rsidRPr="00CE0E92">
        <w:rPr>
          <w:bCs/>
          <w:sz w:val="28"/>
          <w:szCs w:val="28"/>
        </w:rPr>
        <w:t xml:space="preserve">т в </w:t>
      </w:r>
      <w:r w:rsidR="00515F2C">
        <w:rPr>
          <w:bCs/>
          <w:sz w:val="28"/>
          <w:szCs w:val="28"/>
        </w:rPr>
        <w:t>фе</w:t>
      </w:r>
      <w:r w:rsidR="00B17549">
        <w:rPr>
          <w:bCs/>
          <w:sz w:val="28"/>
          <w:szCs w:val="28"/>
        </w:rPr>
        <w:t>д</w:t>
      </w:r>
      <w:r w:rsidR="00515F2C">
        <w:rPr>
          <w:bCs/>
          <w:sz w:val="28"/>
          <w:szCs w:val="28"/>
        </w:rPr>
        <w:t>еральный орган по контролю и надзору</w:t>
      </w:r>
      <w:r w:rsidR="00E57C0C">
        <w:rPr>
          <w:bCs/>
          <w:sz w:val="28"/>
          <w:szCs w:val="28"/>
        </w:rPr>
        <w:t>:</w:t>
      </w:r>
    </w:p>
    <w:p w14:paraId="1D4E6F2C" w14:textId="77777777" w:rsidR="00167790" w:rsidRPr="00CE0E92" w:rsidRDefault="001D1D48" w:rsidP="00CE0E92">
      <w:pPr>
        <w:pStyle w:val="aff2"/>
        <w:spacing w:before="0" w:beforeAutospacing="0" w:after="0" w:afterAutospacing="0" w:line="235" w:lineRule="auto"/>
        <w:ind w:firstLine="709"/>
        <w:jc w:val="both"/>
        <w:rPr>
          <w:bCs/>
          <w:sz w:val="28"/>
          <w:szCs w:val="28"/>
        </w:rPr>
      </w:pPr>
      <w:r w:rsidRPr="00CE0E92">
        <w:rPr>
          <w:bCs/>
          <w:sz w:val="28"/>
          <w:szCs w:val="28"/>
        </w:rPr>
        <w:lastRenderedPageBreak/>
        <w:t xml:space="preserve">сведения о принятии предусмотренного частью 1 настоящей статьи </w:t>
      </w:r>
      <w:r w:rsidR="00CE0E92" w:rsidRPr="00CE0E92">
        <w:rPr>
          <w:bCs/>
          <w:sz w:val="28"/>
          <w:szCs w:val="28"/>
        </w:rPr>
        <w:t xml:space="preserve">запрета </w:t>
      </w:r>
      <w:r w:rsidRPr="00CE0E92">
        <w:rPr>
          <w:bCs/>
          <w:sz w:val="28"/>
          <w:szCs w:val="28"/>
        </w:rPr>
        <w:t>(с приложением текста закона</w:t>
      </w:r>
      <w:r w:rsidR="00E57C0C">
        <w:rPr>
          <w:bCs/>
          <w:sz w:val="28"/>
          <w:szCs w:val="28"/>
        </w:rPr>
        <w:t>, устанавливающего запрет</w:t>
      </w:r>
      <w:r w:rsidRPr="00CE0E92">
        <w:rPr>
          <w:bCs/>
          <w:sz w:val="28"/>
          <w:szCs w:val="28"/>
        </w:rPr>
        <w:t xml:space="preserve">), о внесении изменений </w:t>
      </w:r>
      <w:r w:rsidR="00515F2C">
        <w:rPr>
          <w:bCs/>
          <w:sz w:val="28"/>
          <w:szCs w:val="28"/>
        </w:rPr>
        <w:t xml:space="preserve">о запрете </w:t>
      </w:r>
      <w:r w:rsidR="000853DD" w:rsidRPr="00CE0E92">
        <w:rPr>
          <w:bCs/>
          <w:sz w:val="28"/>
          <w:szCs w:val="28"/>
        </w:rPr>
        <w:t xml:space="preserve">в период </w:t>
      </w:r>
      <w:r w:rsidR="00515F2C">
        <w:rPr>
          <w:bCs/>
          <w:sz w:val="28"/>
          <w:szCs w:val="28"/>
        </w:rPr>
        <w:t xml:space="preserve">его </w:t>
      </w:r>
      <w:r w:rsidR="000853DD" w:rsidRPr="00CE0E92">
        <w:rPr>
          <w:bCs/>
          <w:sz w:val="28"/>
          <w:szCs w:val="28"/>
        </w:rPr>
        <w:t>действия</w:t>
      </w:r>
      <w:r w:rsidR="00740F5E" w:rsidRPr="00CE0E92">
        <w:rPr>
          <w:bCs/>
          <w:sz w:val="28"/>
          <w:szCs w:val="28"/>
        </w:rPr>
        <w:t>,</w:t>
      </w:r>
      <w:r w:rsidRPr="00CE0E92">
        <w:rPr>
          <w:bCs/>
          <w:sz w:val="28"/>
          <w:szCs w:val="28"/>
        </w:rPr>
        <w:t xml:space="preserve"> об отмене </w:t>
      </w:r>
      <w:r w:rsidR="00E57C0C">
        <w:rPr>
          <w:bCs/>
          <w:sz w:val="28"/>
          <w:szCs w:val="28"/>
        </w:rPr>
        <w:t>запрета</w:t>
      </w:r>
      <w:r w:rsidRPr="00CE0E92">
        <w:rPr>
          <w:bCs/>
          <w:sz w:val="28"/>
          <w:szCs w:val="28"/>
        </w:rPr>
        <w:t xml:space="preserve"> в форме электронных документов в течение трех рабочих дней со дня </w:t>
      </w:r>
      <w:r w:rsidR="00740F5E" w:rsidRPr="00CE0E92">
        <w:rPr>
          <w:bCs/>
          <w:sz w:val="28"/>
          <w:szCs w:val="28"/>
        </w:rPr>
        <w:t xml:space="preserve">их </w:t>
      </w:r>
      <w:r w:rsidRPr="00CE0E92">
        <w:rPr>
          <w:bCs/>
          <w:sz w:val="28"/>
          <w:szCs w:val="28"/>
        </w:rPr>
        <w:t>принятия</w:t>
      </w:r>
      <w:r w:rsidR="00CE0E92" w:rsidRPr="00CE0E92">
        <w:rPr>
          <w:bCs/>
          <w:sz w:val="28"/>
          <w:szCs w:val="28"/>
        </w:rPr>
        <w:t>;</w:t>
      </w:r>
    </w:p>
    <w:p w14:paraId="650BAC2C" w14:textId="77777777" w:rsidR="00CE0E92" w:rsidRPr="00CE0E92" w:rsidRDefault="00CE0E92" w:rsidP="00CE0E92">
      <w:pPr>
        <w:ind w:firstLine="709"/>
        <w:jc w:val="both"/>
        <w:rPr>
          <w:sz w:val="28"/>
          <w:szCs w:val="28"/>
        </w:rPr>
      </w:pPr>
      <w:r w:rsidRPr="00CE0E92">
        <w:rPr>
          <w:sz w:val="28"/>
          <w:szCs w:val="28"/>
        </w:rPr>
        <w:t xml:space="preserve">ежегодно отчетность </w:t>
      </w:r>
      <w:r w:rsidR="00E57C0C">
        <w:rPr>
          <w:sz w:val="28"/>
          <w:szCs w:val="28"/>
        </w:rPr>
        <w:t>об</w:t>
      </w:r>
      <w:r w:rsidR="00C6665D">
        <w:rPr>
          <w:sz w:val="28"/>
          <w:szCs w:val="28"/>
        </w:rPr>
        <w:t xml:space="preserve"> установленном запрете </w:t>
      </w:r>
      <w:r w:rsidRPr="00CE0E92">
        <w:rPr>
          <w:sz w:val="28"/>
          <w:szCs w:val="28"/>
        </w:rPr>
        <w:t>по форме и в сроки, которые утверждаются федеральным органом по контролю и надзору.</w:t>
      </w:r>
    </w:p>
    <w:p w14:paraId="0BD8EEE0" w14:textId="77777777" w:rsidR="00167790" w:rsidRPr="00CE0E92" w:rsidRDefault="00167790" w:rsidP="00CE0E9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50C784" w14:textId="72C59789" w:rsidR="003B15AD" w:rsidRDefault="00FB5CCE" w:rsidP="00B021EE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Статья </w:t>
      </w:r>
      <w:r w:rsidR="00EC219A">
        <w:rPr>
          <w:rFonts w:ascii="Times New Roman" w:hAnsi="Times New Roman" w:cs="Times New Roman"/>
          <w:bCs/>
          <w:sz w:val="28"/>
          <w:szCs w:val="28"/>
        </w:rPr>
        <w:t>10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D072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  <w:t>Рег</w:t>
      </w:r>
      <w:r>
        <w:rPr>
          <w:rFonts w:ascii="Times New Roman" w:hAnsi="Times New Roman" w:cs="Times New Roman"/>
          <w:sz w:val="28"/>
          <w:szCs w:val="28"/>
        </w:rPr>
        <w:t xml:space="preserve">иональный государственный контроль (надзор) в области розничной продажи табачной продукции и </w:t>
      </w:r>
      <w:r w:rsidRPr="007A38DD">
        <w:rPr>
          <w:rFonts w:ascii="Times New Roman" w:hAnsi="Times New Roman" w:cs="Times New Roman"/>
          <w:sz w:val="28"/>
          <w:szCs w:val="28"/>
        </w:rPr>
        <w:t>никотинсодержащей</w:t>
      </w:r>
      <w:r>
        <w:rPr>
          <w:rFonts w:ascii="Times New Roman" w:hAnsi="Times New Roman" w:cs="Times New Roman"/>
          <w:sz w:val="28"/>
          <w:szCs w:val="28"/>
        </w:rPr>
        <w:t xml:space="preserve"> продукции</w:t>
      </w:r>
    </w:p>
    <w:p w14:paraId="6202D902" w14:textId="77777777" w:rsidR="003B15AD" w:rsidRDefault="003B15AD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4C1B90" w14:textId="77777777" w:rsidR="00290401" w:rsidRDefault="00FB5CCE" w:rsidP="009C06F4">
      <w:pPr>
        <w:pStyle w:val="aff2"/>
        <w:spacing w:before="0" w:beforeAutospacing="0" w:after="0" w:afterAutospacing="0"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Предметом р</w:t>
      </w:r>
      <w:r>
        <w:rPr>
          <w:rFonts w:eastAsia="Times New Roman"/>
          <w:sz w:val="28"/>
          <w:szCs w:val="28"/>
        </w:rPr>
        <w:t xml:space="preserve">егионального государственного контроля (надзора) в области розничной продажи табачной продукции и никотинсодержащей продукции </w:t>
      </w:r>
      <w:r>
        <w:rPr>
          <w:sz w:val="28"/>
          <w:szCs w:val="28"/>
        </w:rPr>
        <w:t>явля</w:t>
      </w:r>
      <w:r w:rsidR="00290401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290401">
        <w:rPr>
          <w:sz w:val="28"/>
          <w:szCs w:val="28"/>
        </w:rPr>
        <w:t>:</w:t>
      </w:r>
    </w:p>
    <w:p w14:paraId="5CCA2420" w14:textId="1FE7D601" w:rsidR="003B15AD" w:rsidRDefault="00290401" w:rsidP="009C06F4">
      <w:pPr>
        <w:pStyle w:val="aff2"/>
        <w:spacing w:before="0" w:beforeAutospacing="0" w:after="0" w:afterAutospacing="0" w:line="235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а) </w:t>
      </w:r>
      <w:r w:rsidR="00FB5CCE">
        <w:rPr>
          <w:sz w:val="28"/>
          <w:szCs w:val="28"/>
        </w:rPr>
        <w:t xml:space="preserve">соблюдение </w:t>
      </w:r>
      <w:r w:rsidR="00FB5CCE">
        <w:rPr>
          <w:rFonts w:eastAsia="Times New Roman"/>
          <w:sz w:val="28"/>
          <w:szCs w:val="28"/>
        </w:rPr>
        <w:t xml:space="preserve">организациями и индивидуальными предпринимателями </w:t>
      </w:r>
      <w:r w:rsidR="00FB5CCE" w:rsidRPr="00E83637">
        <w:rPr>
          <w:rFonts w:eastAsia="Times New Roman"/>
          <w:sz w:val="28"/>
          <w:szCs w:val="28"/>
        </w:rPr>
        <w:t xml:space="preserve">лицензионных требований к розничной продаже табачной продукции и никотинсодержащей продукции, установленных </w:t>
      </w:r>
      <w:r w:rsidR="00FB5CCE" w:rsidRPr="00582C90">
        <w:rPr>
          <w:rFonts w:eastAsia="Times New Roman"/>
          <w:sz w:val="28"/>
          <w:szCs w:val="28"/>
        </w:rPr>
        <w:t>частью 33.2 (в отношении лицензионных требований, указанных в пунктах 8</w:t>
      </w:r>
      <w:r w:rsidRPr="00582C90">
        <w:rPr>
          <w:rFonts w:eastAsia="Times New Roman"/>
          <w:sz w:val="28"/>
          <w:szCs w:val="28"/>
        </w:rPr>
        <w:t xml:space="preserve">, 9, 12 </w:t>
      </w:r>
      <w:r w:rsidR="00FB5CCE" w:rsidRPr="00582C90">
        <w:rPr>
          <w:rFonts w:eastAsia="Times New Roman"/>
          <w:sz w:val="28"/>
          <w:szCs w:val="28"/>
        </w:rPr>
        <w:t>и 13 части 32</w:t>
      </w:r>
      <w:r w:rsidRPr="00582C90">
        <w:rPr>
          <w:rFonts w:eastAsia="Times New Roman"/>
          <w:sz w:val="28"/>
          <w:szCs w:val="28"/>
        </w:rPr>
        <w:t>,</w:t>
      </w:r>
      <w:r w:rsidR="00FB5CCE" w:rsidRPr="00582C90">
        <w:rPr>
          <w:rFonts w:eastAsia="Times New Roman"/>
          <w:sz w:val="28"/>
          <w:szCs w:val="28"/>
        </w:rPr>
        <w:t xml:space="preserve"> пунктах 1 </w:t>
      </w:r>
      <w:r w:rsidRPr="00582C90">
        <w:rPr>
          <w:rFonts w:eastAsia="Times New Roman"/>
          <w:sz w:val="28"/>
          <w:szCs w:val="28"/>
        </w:rPr>
        <w:t>-</w:t>
      </w:r>
      <w:r w:rsidR="00FB5CCE" w:rsidRPr="00582C90">
        <w:rPr>
          <w:rFonts w:eastAsia="Times New Roman"/>
          <w:sz w:val="28"/>
          <w:szCs w:val="28"/>
        </w:rPr>
        <w:t xml:space="preserve"> 3 части 33.2</w:t>
      </w:r>
      <w:r w:rsidRPr="00582C90">
        <w:rPr>
          <w:rFonts w:eastAsia="Times New Roman"/>
          <w:sz w:val="28"/>
          <w:szCs w:val="28"/>
        </w:rPr>
        <w:t>)</w:t>
      </w:r>
      <w:r w:rsidR="00FB5CCE" w:rsidRPr="00582C90">
        <w:rPr>
          <w:rFonts w:eastAsia="Times New Roman"/>
          <w:sz w:val="28"/>
          <w:szCs w:val="28"/>
        </w:rPr>
        <w:t xml:space="preserve"> и частью 33.</w:t>
      </w:r>
      <w:r w:rsidRPr="00582C90">
        <w:rPr>
          <w:rFonts w:eastAsia="Times New Roman"/>
          <w:sz w:val="28"/>
          <w:szCs w:val="28"/>
        </w:rPr>
        <w:t>4</w:t>
      </w:r>
      <w:r w:rsidR="00FB5CCE" w:rsidRPr="00582C90">
        <w:rPr>
          <w:rFonts w:eastAsia="Times New Roman"/>
          <w:sz w:val="28"/>
          <w:szCs w:val="28"/>
        </w:rPr>
        <w:t xml:space="preserve"> (в отношении лицензионных требований, указанных в пункт</w:t>
      </w:r>
      <w:r w:rsidRPr="00582C90">
        <w:rPr>
          <w:rFonts w:eastAsia="Times New Roman"/>
          <w:sz w:val="28"/>
          <w:szCs w:val="28"/>
        </w:rPr>
        <w:t>ах 9, 12 и</w:t>
      </w:r>
      <w:r w:rsidR="00FB5CCE" w:rsidRPr="00582C90">
        <w:rPr>
          <w:rFonts w:eastAsia="Times New Roman"/>
          <w:sz w:val="28"/>
          <w:szCs w:val="28"/>
        </w:rPr>
        <w:t xml:space="preserve"> 13 части </w:t>
      </w:r>
      <w:r w:rsidR="00FF1047" w:rsidRPr="00582C90">
        <w:rPr>
          <w:rFonts w:eastAsia="Times New Roman"/>
          <w:sz w:val="28"/>
          <w:szCs w:val="28"/>
        </w:rPr>
        <w:t>32, пунктах</w:t>
      </w:r>
      <w:r w:rsidRPr="00582C90">
        <w:rPr>
          <w:rFonts w:eastAsia="Times New Roman"/>
          <w:sz w:val="28"/>
          <w:szCs w:val="28"/>
        </w:rPr>
        <w:t xml:space="preserve"> 1 и</w:t>
      </w:r>
      <w:r w:rsidR="00FB5CCE" w:rsidRPr="00582C90">
        <w:rPr>
          <w:rFonts w:eastAsia="Times New Roman"/>
          <w:sz w:val="28"/>
          <w:szCs w:val="28"/>
        </w:rPr>
        <w:t xml:space="preserve"> 2 части 33.</w:t>
      </w:r>
      <w:r w:rsidRPr="00582C90">
        <w:rPr>
          <w:rFonts w:eastAsia="Times New Roman"/>
          <w:sz w:val="28"/>
          <w:szCs w:val="28"/>
        </w:rPr>
        <w:t>4)</w:t>
      </w:r>
      <w:r w:rsidR="00FB5CCE" w:rsidRPr="00582C90">
        <w:rPr>
          <w:rFonts w:eastAsia="Times New Roman"/>
          <w:sz w:val="28"/>
          <w:szCs w:val="28"/>
        </w:rPr>
        <w:t xml:space="preserve"> </w:t>
      </w:r>
      <w:r w:rsidR="00FB5CCE" w:rsidRPr="00E83637">
        <w:rPr>
          <w:rFonts w:eastAsia="Times New Roman"/>
          <w:sz w:val="28"/>
          <w:szCs w:val="28"/>
        </w:rPr>
        <w:t xml:space="preserve">статьи 8 </w:t>
      </w:r>
      <w:r w:rsidR="00F85CC8" w:rsidRPr="00E83637">
        <w:rPr>
          <w:rFonts w:eastAsia="Times New Roman"/>
          <w:sz w:val="28"/>
          <w:szCs w:val="28"/>
        </w:rPr>
        <w:t>Федерального закона № 203-ФЗ</w:t>
      </w:r>
      <w:r w:rsidRPr="00E83637">
        <w:rPr>
          <w:rFonts w:eastAsia="Times New Roman"/>
          <w:sz w:val="28"/>
          <w:szCs w:val="28"/>
        </w:rPr>
        <w:t>;</w:t>
      </w:r>
    </w:p>
    <w:p w14:paraId="51D8BE09" w14:textId="7E5709B1" w:rsidR="00290401" w:rsidRPr="00290401" w:rsidRDefault="00290401" w:rsidP="009C06F4">
      <w:pPr>
        <w:pStyle w:val="aff2"/>
        <w:spacing w:before="0" w:beforeAutospacing="0" w:after="0" w:afterAutospacing="0" w:line="235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б) </w:t>
      </w:r>
      <w:r w:rsidRPr="00290401">
        <w:rPr>
          <w:rFonts w:eastAsia="Times New Roman"/>
          <w:sz w:val="28"/>
          <w:szCs w:val="28"/>
        </w:rPr>
        <w:t xml:space="preserve">соблюдение организациями и индивидуальными предпринимателями, имеющими лицензии на виды деятельности, указанные в </w:t>
      </w:r>
      <w:r w:rsidRPr="00582C90">
        <w:rPr>
          <w:rFonts w:eastAsia="Times New Roman"/>
          <w:sz w:val="28"/>
          <w:szCs w:val="28"/>
        </w:rPr>
        <w:t>пункт</w:t>
      </w:r>
      <w:r w:rsidR="006A102B" w:rsidRPr="00582C90">
        <w:rPr>
          <w:rFonts w:eastAsia="Times New Roman"/>
          <w:sz w:val="28"/>
          <w:szCs w:val="28"/>
        </w:rPr>
        <w:t xml:space="preserve">е 1 статьи </w:t>
      </w:r>
      <w:r w:rsidR="00FB743E" w:rsidRPr="00582C90">
        <w:rPr>
          <w:rFonts w:eastAsia="Times New Roman"/>
          <w:sz w:val="28"/>
          <w:szCs w:val="28"/>
        </w:rPr>
        <w:t>6</w:t>
      </w:r>
      <w:r w:rsidR="006A102B" w:rsidRPr="00582C90">
        <w:rPr>
          <w:rFonts w:eastAsia="Times New Roman"/>
          <w:sz w:val="28"/>
          <w:szCs w:val="28"/>
        </w:rPr>
        <w:t xml:space="preserve"> </w:t>
      </w:r>
      <w:r w:rsidRPr="00290401">
        <w:rPr>
          <w:rFonts w:eastAsia="Times New Roman"/>
          <w:sz w:val="28"/>
          <w:szCs w:val="28"/>
        </w:rPr>
        <w:t xml:space="preserve">настоящего </w:t>
      </w:r>
      <w:r w:rsidR="006A102B">
        <w:rPr>
          <w:rFonts w:eastAsia="Times New Roman"/>
          <w:sz w:val="28"/>
          <w:szCs w:val="28"/>
        </w:rPr>
        <w:t>З</w:t>
      </w:r>
      <w:r w:rsidRPr="00290401">
        <w:rPr>
          <w:rFonts w:eastAsia="Times New Roman"/>
          <w:sz w:val="28"/>
          <w:szCs w:val="28"/>
        </w:rPr>
        <w:t xml:space="preserve">акона, установленного пунктом 12 части 1 статьи 6 Федерального закона </w:t>
      </w:r>
      <w:r w:rsidR="006A102B">
        <w:rPr>
          <w:rFonts w:eastAsia="Times New Roman"/>
          <w:sz w:val="28"/>
          <w:szCs w:val="28"/>
        </w:rPr>
        <w:t xml:space="preserve">№ 203-ФЗ </w:t>
      </w:r>
      <w:r w:rsidRPr="00290401">
        <w:rPr>
          <w:rFonts w:eastAsia="Times New Roman"/>
          <w:sz w:val="28"/>
          <w:szCs w:val="28"/>
        </w:rPr>
        <w:t xml:space="preserve">запрета оборота табачной продукции и (или) никотинсодержащей продукции, в отношении которых </w:t>
      </w:r>
      <w:r w:rsidR="009C06F4">
        <w:rPr>
          <w:rFonts w:eastAsia="Times New Roman"/>
          <w:sz w:val="28"/>
          <w:szCs w:val="28"/>
        </w:rPr>
        <w:t xml:space="preserve">уполномоченным </w:t>
      </w:r>
      <w:r w:rsidR="009C06F4" w:rsidRPr="009C06F4">
        <w:rPr>
          <w:rFonts w:eastAsia="Times New Roman"/>
          <w:sz w:val="28"/>
          <w:szCs w:val="28"/>
        </w:rPr>
        <w:t>орган</w:t>
      </w:r>
      <w:r w:rsidR="009C06F4">
        <w:rPr>
          <w:rFonts w:eastAsia="Times New Roman"/>
          <w:sz w:val="28"/>
          <w:szCs w:val="28"/>
        </w:rPr>
        <w:t>ом</w:t>
      </w:r>
      <w:r w:rsidR="009C06F4" w:rsidRPr="009C06F4">
        <w:rPr>
          <w:rFonts w:eastAsia="Times New Roman"/>
          <w:sz w:val="28"/>
          <w:szCs w:val="28"/>
        </w:rPr>
        <w:t xml:space="preserve"> в области регулирования розничной продажи табачной продукции и никотинсодержащей продукции</w:t>
      </w:r>
      <w:r w:rsidR="009C06F4">
        <w:rPr>
          <w:rFonts w:eastAsia="Times New Roman"/>
          <w:sz w:val="28"/>
          <w:szCs w:val="28"/>
        </w:rPr>
        <w:t xml:space="preserve"> </w:t>
      </w:r>
      <w:r w:rsidRPr="00290401">
        <w:rPr>
          <w:rFonts w:eastAsia="Times New Roman"/>
          <w:sz w:val="28"/>
          <w:szCs w:val="28"/>
        </w:rPr>
        <w:t>принято решение о запрете оборота (установлен запрет оборота)</w:t>
      </w:r>
      <w:r w:rsidR="009C06F4">
        <w:rPr>
          <w:rFonts w:eastAsia="Times New Roman"/>
          <w:sz w:val="28"/>
          <w:szCs w:val="28"/>
        </w:rPr>
        <w:t xml:space="preserve"> на территории Республики</w:t>
      </w:r>
      <w:r w:rsidR="00FB743E">
        <w:rPr>
          <w:rFonts w:eastAsia="Times New Roman"/>
          <w:sz w:val="28"/>
          <w:szCs w:val="28"/>
        </w:rPr>
        <w:t xml:space="preserve"> Тыва</w:t>
      </w:r>
      <w:r w:rsidRPr="00290401">
        <w:rPr>
          <w:rFonts w:eastAsia="Times New Roman"/>
          <w:sz w:val="28"/>
          <w:szCs w:val="28"/>
        </w:rPr>
        <w:t>.</w:t>
      </w:r>
    </w:p>
    <w:p w14:paraId="02FF3404" w14:textId="77C99CCC" w:rsidR="003B15AD" w:rsidRDefault="00FB5CCE" w:rsidP="009C06F4">
      <w:pPr>
        <w:pStyle w:val="aff2"/>
        <w:spacing w:before="0" w:beforeAutospacing="0" w:after="0" w:afterAutospacing="0" w:line="235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Организация и осуществление регионального государственного контроля (надзора) в области розничной продажи табачной продукции и никотинсодержащей продукции регулируется Федеральным законом от 31 июля 2020 года № 248-ФЗ «О государственном контроле (надзоре) и муниципальном контроле в Российской Федерации», настоящим </w:t>
      </w:r>
      <w:r w:rsidRPr="00B17585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и иными нормативными правовыми актами Республики</w:t>
      </w:r>
      <w:r w:rsidR="009E5268">
        <w:rPr>
          <w:sz w:val="28"/>
          <w:szCs w:val="28"/>
        </w:rPr>
        <w:t xml:space="preserve"> Тыва</w:t>
      </w:r>
      <w:r>
        <w:rPr>
          <w:sz w:val="28"/>
          <w:szCs w:val="28"/>
        </w:rPr>
        <w:t>.</w:t>
      </w:r>
    </w:p>
    <w:p w14:paraId="137B41A4" w14:textId="77777777" w:rsidR="003B15AD" w:rsidRDefault="003B15AD">
      <w:pPr>
        <w:pStyle w:val="aff2"/>
        <w:spacing w:before="0" w:beforeAutospacing="0" w:after="0" w:afterAutospacing="0" w:line="235" w:lineRule="auto"/>
        <w:ind w:firstLine="709"/>
        <w:jc w:val="both"/>
        <w:rPr>
          <w:b/>
          <w:sz w:val="28"/>
          <w:szCs w:val="28"/>
        </w:rPr>
      </w:pPr>
    </w:p>
    <w:p w14:paraId="7A91EF4B" w14:textId="745E80E5" w:rsidR="003B15AD" w:rsidRDefault="00FB5CCE" w:rsidP="006959DC">
      <w:pPr>
        <w:pStyle w:val="ConsPlusTitle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Статья 1</w:t>
      </w:r>
      <w:r w:rsidR="00524A7E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910F2E">
        <w:rPr>
          <w:rFonts w:ascii="Times New Roman" w:hAnsi="Times New Roman" w:cs="Times New Roman"/>
          <w:bCs/>
          <w:sz w:val="28"/>
          <w:szCs w:val="28"/>
        </w:rPr>
        <w:t>Финан</w:t>
      </w:r>
      <w:r w:rsidRPr="00910F2E">
        <w:rPr>
          <w:rFonts w:ascii="Times New Roman" w:hAnsi="Times New Roman" w:cs="Times New Roman"/>
          <w:sz w:val="28"/>
          <w:szCs w:val="28"/>
        </w:rPr>
        <w:t xml:space="preserve">совое обеспечение деятельности в области </w:t>
      </w:r>
      <w:r w:rsidR="00910F2E" w:rsidRPr="00910F2E">
        <w:rPr>
          <w:rFonts w:ascii="Times New Roman" w:hAnsi="Times New Roman" w:cs="Times New Roman"/>
          <w:sz w:val="28"/>
          <w:szCs w:val="28"/>
        </w:rPr>
        <w:t>розничной продажи табачной продукции и никотинсодержащей продукции и развозной торговли табачной продукцией и никотинсодержащей продукцией</w:t>
      </w:r>
    </w:p>
    <w:p w14:paraId="4B96025D" w14:textId="77777777" w:rsidR="003B15AD" w:rsidRDefault="003B15AD">
      <w:pPr>
        <w:pStyle w:val="aff2"/>
        <w:spacing w:before="0" w:beforeAutospacing="0" w:after="0" w:afterAutospacing="0" w:line="235" w:lineRule="auto"/>
        <w:ind w:firstLine="709"/>
        <w:jc w:val="both"/>
        <w:rPr>
          <w:b/>
          <w:sz w:val="28"/>
          <w:szCs w:val="28"/>
        </w:rPr>
      </w:pPr>
    </w:p>
    <w:p w14:paraId="54E575D6" w14:textId="2E6C0CB6" w:rsidR="003B15AD" w:rsidRDefault="00FB5CCE">
      <w:pPr>
        <w:pStyle w:val="aff2"/>
        <w:spacing w:before="0" w:beforeAutospacing="0" w:after="0" w:afterAutospacing="0"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деятельности в области розничной продажи табачной продукции и никотинсодержащей продукции и развозной </w:t>
      </w:r>
      <w:r>
        <w:rPr>
          <w:sz w:val="28"/>
          <w:szCs w:val="28"/>
        </w:rPr>
        <w:lastRenderedPageBreak/>
        <w:t>торговли табачной продукцией и никотинсодержащей продукцией осуществляется в соответствии с законодательством Республики</w:t>
      </w:r>
      <w:r w:rsidR="00C2717E">
        <w:rPr>
          <w:sz w:val="28"/>
          <w:szCs w:val="28"/>
        </w:rPr>
        <w:t xml:space="preserve"> Тыва</w:t>
      </w:r>
      <w:r>
        <w:rPr>
          <w:sz w:val="28"/>
          <w:szCs w:val="28"/>
        </w:rPr>
        <w:t>.</w:t>
      </w:r>
    </w:p>
    <w:p w14:paraId="01E67A99" w14:textId="77777777" w:rsidR="003B15AD" w:rsidRDefault="003B15AD">
      <w:pPr>
        <w:pStyle w:val="aff2"/>
        <w:spacing w:before="0" w:beforeAutospacing="0" w:after="0" w:afterAutospacing="0" w:line="235" w:lineRule="auto"/>
        <w:ind w:firstLine="539"/>
        <w:jc w:val="both"/>
        <w:rPr>
          <w:sz w:val="28"/>
          <w:szCs w:val="28"/>
        </w:rPr>
      </w:pPr>
    </w:p>
    <w:p w14:paraId="01F9E99F" w14:textId="2089C988" w:rsidR="003B15AD" w:rsidRDefault="00FB5CCE" w:rsidP="00A23FBC">
      <w:pPr>
        <w:pStyle w:val="aff2"/>
        <w:spacing w:before="0" w:beforeAutospacing="0" w:after="0" w:afterAutospacing="0" w:line="235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Статья 1</w:t>
      </w:r>
      <w:r w:rsidR="00524A7E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Вступление в силу настоящего Закона</w:t>
      </w:r>
    </w:p>
    <w:p w14:paraId="6B84286B" w14:textId="77777777" w:rsidR="003B15AD" w:rsidRDefault="003B15AD" w:rsidP="00A23FBC">
      <w:pPr>
        <w:tabs>
          <w:tab w:val="left" w:pos="1843"/>
        </w:tabs>
        <w:spacing w:line="235" w:lineRule="auto"/>
        <w:ind w:firstLine="709"/>
        <w:jc w:val="both"/>
        <w:rPr>
          <w:b/>
          <w:sz w:val="28"/>
          <w:szCs w:val="28"/>
        </w:rPr>
      </w:pPr>
    </w:p>
    <w:p w14:paraId="480F6F6D" w14:textId="71591CAA" w:rsidR="00E83637" w:rsidRDefault="00167790" w:rsidP="00A23FBC">
      <w:pPr>
        <w:pStyle w:val="aff2"/>
        <w:spacing w:before="0" w:beforeAutospacing="0" w:after="0" w:afterAutospacing="0"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B5CCE">
        <w:rPr>
          <w:sz w:val="28"/>
          <w:szCs w:val="28"/>
        </w:rPr>
        <w:t xml:space="preserve">Настоящий Закон вступает в силу </w:t>
      </w:r>
      <w:r w:rsidR="00E83637">
        <w:rPr>
          <w:sz w:val="28"/>
          <w:szCs w:val="28"/>
        </w:rPr>
        <w:t xml:space="preserve">по истечении десяти дней </w:t>
      </w:r>
      <w:r w:rsidR="00714649">
        <w:rPr>
          <w:sz w:val="28"/>
          <w:szCs w:val="28"/>
        </w:rPr>
        <w:t xml:space="preserve">со дня </w:t>
      </w:r>
      <w:r w:rsidR="00E83637">
        <w:rPr>
          <w:sz w:val="28"/>
          <w:szCs w:val="28"/>
        </w:rPr>
        <w:t>его официального опубликования, за исключением положений, для которых настоящей статьей установлены иные сроки вступления в силу.</w:t>
      </w:r>
    </w:p>
    <w:p w14:paraId="133283CA" w14:textId="55A0BDE5" w:rsidR="00167790" w:rsidRPr="006D10D4" w:rsidRDefault="00167790" w:rsidP="006D10D4">
      <w:pPr>
        <w:ind w:firstLine="709"/>
        <w:jc w:val="both"/>
        <w:rPr>
          <w:sz w:val="28"/>
          <w:szCs w:val="28"/>
        </w:rPr>
      </w:pPr>
      <w:r w:rsidRPr="00167790">
        <w:rPr>
          <w:sz w:val="28"/>
          <w:szCs w:val="28"/>
        </w:rPr>
        <w:t xml:space="preserve">2. </w:t>
      </w:r>
      <w:r w:rsidR="00CA216E">
        <w:rPr>
          <w:sz w:val="28"/>
          <w:szCs w:val="28"/>
        </w:rPr>
        <w:t>Стать</w:t>
      </w:r>
      <w:r w:rsidR="00FA7EC2">
        <w:rPr>
          <w:sz w:val="28"/>
          <w:szCs w:val="28"/>
        </w:rPr>
        <w:t xml:space="preserve">и </w:t>
      </w:r>
      <w:r w:rsidR="00507694" w:rsidRPr="006D10D4">
        <w:rPr>
          <w:sz w:val="28"/>
          <w:szCs w:val="28"/>
        </w:rPr>
        <w:t>8</w:t>
      </w:r>
      <w:r w:rsidR="00FA7EC2" w:rsidRPr="006D10D4">
        <w:rPr>
          <w:sz w:val="28"/>
          <w:szCs w:val="28"/>
        </w:rPr>
        <w:t xml:space="preserve"> и</w:t>
      </w:r>
      <w:r w:rsidR="00CA216E" w:rsidRPr="006D10D4">
        <w:rPr>
          <w:sz w:val="28"/>
          <w:szCs w:val="28"/>
        </w:rPr>
        <w:t xml:space="preserve"> </w:t>
      </w:r>
      <w:r w:rsidR="00507694" w:rsidRPr="006D10D4">
        <w:rPr>
          <w:sz w:val="28"/>
          <w:szCs w:val="28"/>
        </w:rPr>
        <w:t>9</w:t>
      </w:r>
      <w:r w:rsidR="00CA216E" w:rsidRPr="006D10D4">
        <w:rPr>
          <w:sz w:val="28"/>
          <w:szCs w:val="28"/>
        </w:rPr>
        <w:t xml:space="preserve"> </w:t>
      </w:r>
      <w:r w:rsidRPr="006D10D4">
        <w:rPr>
          <w:sz w:val="28"/>
          <w:szCs w:val="28"/>
        </w:rPr>
        <w:t xml:space="preserve">настоящего </w:t>
      </w:r>
      <w:r w:rsidR="00CA216E" w:rsidRPr="006D10D4">
        <w:rPr>
          <w:sz w:val="28"/>
          <w:szCs w:val="28"/>
        </w:rPr>
        <w:t>З</w:t>
      </w:r>
      <w:r w:rsidRPr="006D10D4">
        <w:rPr>
          <w:sz w:val="28"/>
          <w:szCs w:val="28"/>
        </w:rPr>
        <w:t>акона вступа</w:t>
      </w:r>
      <w:r w:rsidR="00FA7EC2" w:rsidRPr="006D10D4">
        <w:rPr>
          <w:sz w:val="28"/>
          <w:szCs w:val="28"/>
        </w:rPr>
        <w:t>ю</w:t>
      </w:r>
      <w:r w:rsidRPr="006D10D4">
        <w:rPr>
          <w:sz w:val="28"/>
          <w:szCs w:val="28"/>
        </w:rPr>
        <w:t>т в силу с 1 марта 2027 года</w:t>
      </w:r>
      <w:r w:rsidR="00CA216E" w:rsidRPr="006D10D4">
        <w:rPr>
          <w:sz w:val="28"/>
          <w:szCs w:val="28"/>
        </w:rPr>
        <w:t xml:space="preserve"> и </w:t>
      </w:r>
      <w:r w:rsidR="001D1D48" w:rsidRPr="006D10D4">
        <w:rPr>
          <w:sz w:val="28"/>
          <w:szCs w:val="28"/>
        </w:rPr>
        <w:t>действу</w:t>
      </w:r>
      <w:r w:rsidR="00FA7EC2" w:rsidRPr="006D10D4">
        <w:rPr>
          <w:sz w:val="28"/>
          <w:szCs w:val="28"/>
        </w:rPr>
        <w:t>ю</w:t>
      </w:r>
      <w:r w:rsidR="001D1D48" w:rsidRPr="006D10D4">
        <w:rPr>
          <w:sz w:val="28"/>
          <w:szCs w:val="28"/>
        </w:rPr>
        <w:t>т до 1 марта 2032 года.</w:t>
      </w:r>
    </w:p>
    <w:p w14:paraId="13F69209" w14:textId="7E6FC53A" w:rsidR="003B15AD" w:rsidRPr="00167790" w:rsidRDefault="003B15AD" w:rsidP="00E83637">
      <w:pPr>
        <w:pStyle w:val="aff2"/>
        <w:spacing w:before="0" w:beforeAutospacing="0" w:after="0" w:afterAutospacing="0"/>
        <w:jc w:val="both"/>
        <w:rPr>
          <w:sz w:val="28"/>
          <w:szCs w:val="28"/>
        </w:rPr>
      </w:pPr>
    </w:p>
    <w:p w14:paraId="754D18D7" w14:textId="77777777" w:rsidR="003B15AD" w:rsidRDefault="003B15AD">
      <w:pPr>
        <w:spacing w:line="235" w:lineRule="auto"/>
        <w:rPr>
          <w:sz w:val="28"/>
          <w:szCs w:val="28"/>
        </w:rPr>
      </w:pPr>
    </w:p>
    <w:p w14:paraId="29BEEB70" w14:textId="77777777" w:rsidR="003B15AD" w:rsidRDefault="003B15AD">
      <w:pPr>
        <w:spacing w:line="235" w:lineRule="auto"/>
        <w:rPr>
          <w:sz w:val="28"/>
          <w:szCs w:val="28"/>
        </w:rPr>
      </w:pPr>
    </w:p>
    <w:p w14:paraId="1C5B00EE" w14:textId="39030703" w:rsidR="003B15AD" w:rsidRDefault="00FB5CCE">
      <w:pPr>
        <w:spacing w:line="235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Глава </w:t>
      </w:r>
    </w:p>
    <w:p w14:paraId="6A3F6ABF" w14:textId="0C52ABE8" w:rsidR="003B15AD" w:rsidRDefault="00FB5CCE">
      <w:pPr>
        <w:spacing w:line="235" w:lineRule="auto"/>
        <w:rPr>
          <w:sz w:val="28"/>
          <w:szCs w:val="28"/>
        </w:rPr>
      </w:pPr>
      <w:r>
        <w:rPr>
          <w:sz w:val="28"/>
          <w:szCs w:val="28"/>
        </w:rPr>
        <w:t>Республики</w:t>
      </w:r>
      <w:r w:rsidR="00D96804">
        <w:rPr>
          <w:sz w:val="28"/>
          <w:szCs w:val="28"/>
        </w:rPr>
        <w:t xml:space="preserve"> Тыва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D96804">
        <w:rPr>
          <w:sz w:val="28"/>
          <w:szCs w:val="28"/>
        </w:rPr>
        <w:t>В. Ховалыг</w:t>
      </w:r>
    </w:p>
    <w:p w14:paraId="1DEF1BBF" w14:textId="77777777" w:rsidR="003B15AD" w:rsidRDefault="003B15AD">
      <w:pPr>
        <w:spacing w:line="235" w:lineRule="auto"/>
        <w:rPr>
          <w:sz w:val="28"/>
          <w:szCs w:val="28"/>
        </w:rPr>
      </w:pPr>
    </w:p>
    <w:p w14:paraId="7908399D" w14:textId="4DFF1B16" w:rsidR="003B15AD" w:rsidRDefault="00FB5CCE">
      <w:pPr>
        <w:spacing w:line="235" w:lineRule="auto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D96804">
        <w:rPr>
          <w:sz w:val="28"/>
          <w:szCs w:val="28"/>
        </w:rPr>
        <w:t>Кызыл</w:t>
      </w:r>
    </w:p>
    <w:p w14:paraId="4B9723F6" w14:textId="77777777" w:rsidR="003B15AD" w:rsidRDefault="00FB5CCE">
      <w:pPr>
        <w:widowControl w:val="0"/>
        <w:spacing w:line="23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2026 года</w:t>
      </w:r>
    </w:p>
    <w:p w14:paraId="004B6BD0" w14:textId="77777777" w:rsidR="003B15AD" w:rsidRDefault="00FB5CCE">
      <w:pPr>
        <w:spacing w:line="235" w:lineRule="auto"/>
        <w:rPr>
          <w:sz w:val="28"/>
          <w:szCs w:val="28"/>
        </w:rPr>
      </w:pPr>
      <w:r>
        <w:rPr>
          <w:sz w:val="28"/>
          <w:szCs w:val="28"/>
        </w:rPr>
        <w:t>№</w:t>
      </w:r>
    </w:p>
    <w:sectPr w:rsidR="003B15AD" w:rsidSect="00740F5E">
      <w:headerReference w:type="even" r:id="rId12"/>
      <w:headerReference w:type="default" r:id="rId13"/>
      <w:pgSz w:w="11906" w:h="16838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060A9" w14:textId="77777777" w:rsidR="00677A1F" w:rsidRDefault="00677A1F">
      <w:r>
        <w:separator/>
      </w:r>
    </w:p>
  </w:endnote>
  <w:endnote w:type="continuationSeparator" w:id="0">
    <w:p w14:paraId="661A8DA4" w14:textId="77777777" w:rsidR="00677A1F" w:rsidRDefault="0067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B694" w14:textId="77777777" w:rsidR="00677A1F" w:rsidRDefault="00677A1F">
      <w:r>
        <w:separator/>
      </w:r>
    </w:p>
  </w:footnote>
  <w:footnote w:type="continuationSeparator" w:id="0">
    <w:p w14:paraId="0CD6F21F" w14:textId="77777777" w:rsidR="00677A1F" w:rsidRDefault="00677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E5E9D" w14:textId="77777777" w:rsidR="005B416B" w:rsidRDefault="005B416B">
    <w:pPr>
      <w:pStyle w:val="a7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55808F0A" w14:textId="77777777" w:rsidR="005B416B" w:rsidRDefault="005B41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E8D5" w14:textId="77777777" w:rsidR="005B416B" w:rsidRDefault="005B416B">
    <w:pPr>
      <w:pStyle w:val="a7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 w:rsidR="000A55A8">
      <w:rPr>
        <w:rStyle w:val="aff"/>
        <w:noProof/>
      </w:rPr>
      <w:t>6</w:t>
    </w:r>
    <w:r>
      <w:rPr>
        <w:rStyle w:val="aff"/>
      </w:rPr>
      <w:fldChar w:fldCharType="end"/>
    </w:r>
  </w:p>
  <w:p w14:paraId="7D2D0413" w14:textId="77777777" w:rsidR="005B416B" w:rsidRDefault="005B41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796"/>
    <w:multiLevelType w:val="hybridMultilevel"/>
    <w:tmpl w:val="0D3AD100"/>
    <w:lvl w:ilvl="0" w:tplc="72B27AEA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E68ADEE8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FE6349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2A8227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F02EE2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C15EB682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43C8B5B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4589BFA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27AEB7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233733"/>
    <w:multiLevelType w:val="hybridMultilevel"/>
    <w:tmpl w:val="D3700782"/>
    <w:lvl w:ilvl="0" w:tplc="7DC685CE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BC76878C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B05673F6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16F03C20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9984B9E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50A6611C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F8BA9F56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270ECAE0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A490A2A2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11E23806"/>
    <w:multiLevelType w:val="hybridMultilevel"/>
    <w:tmpl w:val="03426062"/>
    <w:lvl w:ilvl="0" w:tplc="203C07A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3FAE79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5212A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BCEFA2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B12997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D1C3E3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214DF7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7BEFFF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6BEB0D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57020D0"/>
    <w:multiLevelType w:val="hybridMultilevel"/>
    <w:tmpl w:val="FEF0C13E"/>
    <w:lvl w:ilvl="0" w:tplc="FBAC9FE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BAA864C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3CC81F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86E086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5A6A0D8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6F655E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F0238C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B8CB9DA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4742C9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E8F6800"/>
    <w:multiLevelType w:val="hybridMultilevel"/>
    <w:tmpl w:val="105A9790"/>
    <w:lvl w:ilvl="0" w:tplc="E1B8074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F17CAC1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692737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7F89B1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E5AD02A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E0C45E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1707864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69A91F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CF6F20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0FF55CE"/>
    <w:multiLevelType w:val="hybridMultilevel"/>
    <w:tmpl w:val="3318AF68"/>
    <w:lvl w:ilvl="0" w:tplc="9AD8E86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487E7BC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086131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B3DA551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C22CDA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BBC42DE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B2D4050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59236A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DFF6701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3A32BA2"/>
    <w:multiLevelType w:val="hybridMultilevel"/>
    <w:tmpl w:val="3B663260"/>
    <w:lvl w:ilvl="0" w:tplc="E2DEE1CA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AAEE025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E1E08C6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85A8D6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EC0D9CC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CE47C0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F567D72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E7A8A0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4B0E9E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4531E4A"/>
    <w:multiLevelType w:val="hybridMultilevel"/>
    <w:tmpl w:val="894E1158"/>
    <w:lvl w:ilvl="0" w:tplc="9CBC65A8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7B364B88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14AF1AE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58B22ED4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E18C3F9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A06E54E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7A20AD92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422AA734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E7927434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4607E5C"/>
    <w:multiLevelType w:val="hybridMultilevel"/>
    <w:tmpl w:val="A33807B2"/>
    <w:lvl w:ilvl="0" w:tplc="78F015D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48EE63D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BDA9A8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C4AB08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680542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A25085F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5FEF33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EDCEEFC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11E38A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5B11804"/>
    <w:multiLevelType w:val="hybridMultilevel"/>
    <w:tmpl w:val="FCD66A10"/>
    <w:lvl w:ilvl="0" w:tplc="5CC0858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498A8F80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AF10A94A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18F612DE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2464657C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D3142550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6662B60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86BA012E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AD3C485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392B6A19"/>
    <w:multiLevelType w:val="hybridMultilevel"/>
    <w:tmpl w:val="FC4A5FC6"/>
    <w:lvl w:ilvl="0" w:tplc="AF04B71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53381138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9740C6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4412C488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AC0BB3C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844E19F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646869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860003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4C0354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3AAD2B89"/>
    <w:multiLevelType w:val="hybridMultilevel"/>
    <w:tmpl w:val="BC964678"/>
    <w:lvl w:ilvl="0" w:tplc="B66850B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28FA4B8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04EF8C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096F45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5EE28382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764249D2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EA87AE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85EB76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C4D84BE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4DAA3822"/>
    <w:multiLevelType w:val="hybridMultilevel"/>
    <w:tmpl w:val="5C441BF6"/>
    <w:lvl w:ilvl="0" w:tplc="308CD1C4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F8A69A68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88062D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57C010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6E0654B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EBA770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37A710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DF6B24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4260D06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A9A1F43"/>
    <w:multiLevelType w:val="hybridMultilevel"/>
    <w:tmpl w:val="2C40D7EA"/>
    <w:lvl w:ilvl="0" w:tplc="AB86D97A">
      <w:start w:val="2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B6EE63C6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FC421D10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7556CBD8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BB66CDBA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DA3E20E0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80CA556E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D564D586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2C56492A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C445A56"/>
    <w:multiLevelType w:val="hybridMultilevel"/>
    <w:tmpl w:val="CA18ADB2"/>
    <w:lvl w:ilvl="0" w:tplc="077A5442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DC1EF040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46545572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51E67704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5D2FDC0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66148198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328C871A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7960E45A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FD1E0554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5" w15:restartNumberingAfterBreak="0">
    <w:nsid w:val="5E936712"/>
    <w:multiLevelType w:val="hybridMultilevel"/>
    <w:tmpl w:val="B316D806"/>
    <w:lvl w:ilvl="0" w:tplc="F18AFA1A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8366653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05C8FF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26C0B6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DAEEF8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FC4AADA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7D8318E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934EAC8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9C68D1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A7A1DED"/>
    <w:multiLevelType w:val="hybridMultilevel"/>
    <w:tmpl w:val="6A8AA48C"/>
    <w:lvl w:ilvl="0" w:tplc="0F34B95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EB2C9884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A49C74C4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FD787EA2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A71A2A7E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99969D8C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7E6C86D0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68807DF0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CF16F80E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6E3416A3"/>
    <w:multiLevelType w:val="hybridMultilevel"/>
    <w:tmpl w:val="20105828"/>
    <w:lvl w:ilvl="0" w:tplc="522A6B9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E5741B16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8464513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82580FB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2C52BF80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4790C31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EC74DA24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170689F6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2BB885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6F3F2179"/>
    <w:multiLevelType w:val="hybridMultilevel"/>
    <w:tmpl w:val="B110648C"/>
    <w:lvl w:ilvl="0" w:tplc="B726AE4E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98EC33E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564C4C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902D1B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5C4AD1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A9E8DA5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230115A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826A02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B81EF75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700829F5"/>
    <w:multiLevelType w:val="hybridMultilevel"/>
    <w:tmpl w:val="88407B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3E5698D"/>
    <w:multiLevelType w:val="hybridMultilevel"/>
    <w:tmpl w:val="460CC812"/>
    <w:lvl w:ilvl="0" w:tplc="EBD61050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4BCE9A48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9F2B52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12EA24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7F0FB0C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C1FE9E4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922D60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C3ADC3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C6C61ED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7ABF4821"/>
    <w:multiLevelType w:val="hybridMultilevel"/>
    <w:tmpl w:val="B23E71F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C3D50"/>
    <w:multiLevelType w:val="hybridMultilevel"/>
    <w:tmpl w:val="DF90396E"/>
    <w:lvl w:ilvl="0" w:tplc="C46A9B6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61A0CDB4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C9AC63C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93CC81AC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10FCE558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E07C72B8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5F106DBE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8CB463E4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BE868D9C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 w15:restartNumberingAfterBreak="0">
    <w:nsid w:val="7E1D6A76"/>
    <w:multiLevelType w:val="hybridMultilevel"/>
    <w:tmpl w:val="ECA63646"/>
    <w:lvl w:ilvl="0" w:tplc="881405E6">
      <w:start w:val="1"/>
      <w:numFmt w:val="decimal"/>
      <w:lvlText w:val="%1)"/>
      <w:lvlJc w:val="left"/>
      <w:pPr>
        <w:ind w:left="1069" w:hanging="360"/>
      </w:pPr>
      <w:rPr>
        <w:rFonts w:cs="Times New Roman"/>
        <w:b w:val="0"/>
      </w:rPr>
    </w:lvl>
    <w:lvl w:ilvl="1" w:tplc="C0C85CB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D6C146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AEC51EC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4FA4B32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A223EB2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648AC2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7BE616A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F92777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75926813">
    <w:abstractNumId w:val="14"/>
  </w:num>
  <w:num w:numId="2" w16cid:durableId="1219395341">
    <w:abstractNumId w:val="16"/>
  </w:num>
  <w:num w:numId="3" w16cid:durableId="518936010">
    <w:abstractNumId w:val="7"/>
  </w:num>
  <w:num w:numId="4" w16cid:durableId="1197158718">
    <w:abstractNumId w:val="22"/>
  </w:num>
  <w:num w:numId="5" w16cid:durableId="730156273">
    <w:abstractNumId w:val="9"/>
  </w:num>
  <w:num w:numId="6" w16cid:durableId="1409503421">
    <w:abstractNumId w:val="23"/>
  </w:num>
  <w:num w:numId="7" w16cid:durableId="1963728392">
    <w:abstractNumId w:val="5"/>
  </w:num>
  <w:num w:numId="8" w16cid:durableId="259797938">
    <w:abstractNumId w:val="15"/>
  </w:num>
  <w:num w:numId="9" w16cid:durableId="1265916792">
    <w:abstractNumId w:val="6"/>
  </w:num>
  <w:num w:numId="10" w16cid:durableId="1950502578">
    <w:abstractNumId w:val="4"/>
  </w:num>
  <w:num w:numId="11" w16cid:durableId="1378164405">
    <w:abstractNumId w:val="2"/>
  </w:num>
  <w:num w:numId="12" w16cid:durableId="300504691">
    <w:abstractNumId w:val="18"/>
  </w:num>
  <w:num w:numId="13" w16cid:durableId="1572278984">
    <w:abstractNumId w:val="11"/>
  </w:num>
  <w:num w:numId="14" w16cid:durableId="1153370753">
    <w:abstractNumId w:val="12"/>
  </w:num>
  <w:num w:numId="15" w16cid:durableId="1957298389">
    <w:abstractNumId w:val="0"/>
  </w:num>
  <w:num w:numId="16" w16cid:durableId="1840462030">
    <w:abstractNumId w:val="1"/>
  </w:num>
  <w:num w:numId="17" w16cid:durableId="2122070201">
    <w:abstractNumId w:val="13"/>
  </w:num>
  <w:num w:numId="18" w16cid:durableId="1139689386">
    <w:abstractNumId w:val="20"/>
  </w:num>
  <w:num w:numId="19" w16cid:durableId="884370517">
    <w:abstractNumId w:val="10"/>
  </w:num>
  <w:num w:numId="20" w16cid:durableId="228541045">
    <w:abstractNumId w:val="17"/>
  </w:num>
  <w:num w:numId="21" w16cid:durableId="1298995424">
    <w:abstractNumId w:val="8"/>
  </w:num>
  <w:num w:numId="22" w16cid:durableId="1150750497">
    <w:abstractNumId w:val="3"/>
  </w:num>
  <w:num w:numId="23" w16cid:durableId="643196510">
    <w:abstractNumId w:val="19"/>
  </w:num>
  <w:num w:numId="24" w16cid:durableId="8680343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5AD"/>
    <w:rsid w:val="000551C2"/>
    <w:rsid w:val="00055D1F"/>
    <w:rsid w:val="00055E1F"/>
    <w:rsid w:val="00065218"/>
    <w:rsid w:val="00071741"/>
    <w:rsid w:val="00074ECF"/>
    <w:rsid w:val="000853DD"/>
    <w:rsid w:val="000862D7"/>
    <w:rsid w:val="00093981"/>
    <w:rsid w:val="000A2984"/>
    <w:rsid w:val="000A55A8"/>
    <w:rsid w:val="000A72AF"/>
    <w:rsid w:val="000B20C3"/>
    <w:rsid w:val="000F7D68"/>
    <w:rsid w:val="001105A6"/>
    <w:rsid w:val="00116141"/>
    <w:rsid w:val="001346CB"/>
    <w:rsid w:val="00157F77"/>
    <w:rsid w:val="00164101"/>
    <w:rsid w:val="00167790"/>
    <w:rsid w:val="00182224"/>
    <w:rsid w:val="0018250B"/>
    <w:rsid w:val="001847E3"/>
    <w:rsid w:val="001A104E"/>
    <w:rsid w:val="001A14C6"/>
    <w:rsid w:val="001C491F"/>
    <w:rsid w:val="001D1D48"/>
    <w:rsid w:val="001E0353"/>
    <w:rsid w:val="00207B7F"/>
    <w:rsid w:val="002303E9"/>
    <w:rsid w:val="00254158"/>
    <w:rsid w:val="002542B1"/>
    <w:rsid w:val="00266470"/>
    <w:rsid w:val="00286C67"/>
    <w:rsid w:val="002876BC"/>
    <w:rsid w:val="00290401"/>
    <w:rsid w:val="002B2E1A"/>
    <w:rsid w:val="002D0BF0"/>
    <w:rsid w:val="002D694E"/>
    <w:rsid w:val="002E49C2"/>
    <w:rsid w:val="003243C1"/>
    <w:rsid w:val="0033387F"/>
    <w:rsid w:val="003739D7"/>
    <w:rsid w:val="00377195"/>
    <w:rsid w:val="0038003C"/>
    <w:rsid w:val="00383E5C"/>
    <w:rsid w:val="003862E5"/>
    <w:rsid w:val="00391384"/>
    <w:rsid w:val="00397C40"/>
    <w:rsid w:val="003A35FA"/>
    <w:rsid w:val="003B15AD"/>
    <w:rsid w:val="00401467"/>
    <w:rsid w:val="00404808"/>
    <w:rsid w:val="00441B2F"/>
    <w:rsid w:val="004436BE"/>
    <w:rsid w:val="00443AF5"/>
    <w:rsid w:val="004479C7"/>
    <w:rsid w:val="004522B7"/>
    <w:rsid w:val="00463CC6"/>
    <w:rsid w:val="004741BD"/>
    <w:rsid w:val="004D0A90"/>
    <w:rsid w:val="004E7056"/>
    <w:rsid w:val="00503310"/>
    <w:rsid w:val="00507694"/>
    <w:rsid w:val="00515F2C"/>
    <w:rsid w:val="00524A7E"/>
    <w:rsid w:val="00543BF4"/>
    <w:rsid w:val="005478A8"/>
    <w:rsid w:val="00577C99"/>
    <w:rsid w:val="00581101"/>
    <w:rsid w:val="0058256E"/>
    <w:rsid w:val="00582C90"/>
    <w:rsid w:val="0058690C"/>
    <w:rsid w:val="0059056A"/>
    <w:rsid w:val="005A5579"/>
    <w:rsid w:val="005B416B"/>
    <w:rsid w:val="005C6E4F"/>
    <w:rsid w:val="005D1318"/>
    <w:rsid w:val="005F27D3"/>
    <w:rsid w:val="005F6C1D"/>
    <w:rsid w:val="005F77DD"/>
    <w:rsid w:val="00612C9A"/>
    <w:rsid w:val="00641B00"/>
    <w:rsid w:val="006549D3"/>
    <w:rsid w:val="006743B2"/>
    <w:rsid w:val="00677A1F"/>
    <w:rsid w:val="0068155E"/>
    <w:rsid w:val="006959DC"/>
    <w:rsid w:val="006A102B"/>
    <w:rsid w:val="006D10D4"/>
    <w:rsid w:val="00714649"/>
    <w:rsid w:val="00723BB4"/>
    <w:rsid w:val="00740F5E"/>
    <w:rsid w:val="00755F6C"/>
    <w:rsid w:val="0076148C"/>
    <w:rsid w:val="007845D9"/>
    <w:rsid w:val="007978C2"/>
    <w:rsid w:val="007A38DD"/>
    <w:rsid w:val="007B53AF"/>
    <w:rsid w:val="007E0D5B"/>
    <w:rsid w:val="00811362"/>
    <w:rsid w:val="008125EA"/>
    <w:rsid w:val="00812E8C"/>
    <w:rsid w:val="00813ECF"/>
    <w:rsid w:val="00822971"/>
    <w:rsid w:val="008619F4"/>
    <w:rsid w:val="00862C1B"/>
    <w:rsid w:val="00863AB0"/>
    <w:rsid w:val="00871122"/>
    <w:rsid w:val="0087444F"/>
    <w:rsid w:val="00876D2D"/>
    <w:rsid w:val="008807E6"/>
    <w:rsid w:val="00897F06"/>
    <w:rsid w:val="008C2E55"/>
    <w:rsid w:val="008D2AB4"/>
    <w:rsid w:val="008E4503"/>
    <w:rsid w:val="00910F2E"/>
    <w:rsid w:val="00917618"/>
    <w:rsid w:val="009308BD"/>
    <w:rsid w:val="00936499"/>
    <w:rsid w:val="0096300D"/>
    <w:rsid w:val="00964F8F"/>
    <w:rsid w:val="009663F9"/>
    <w:rsid w:val="0097022E"/>
    <w:rsid w:val="009912E1"/>
    <w:rsid w:val="00991E8A"/>
    <w:rsid w:val="009C06F4"/>
    <w:rsid w:val="009E2B81"/>
    <w:rsid w:val="009E5268"/>
    <w:rsid w:val="00A026F3"/>
    <w:rsid w:val="00A23FBC"/>
    <w:rsid w:val="00A309C3"/>
    <w:rsid w:val="00A73464"/>
    <w:rsid w:val="00AC5685"/>
    <w:rsid w:val="00AD1DE6"/>
    <w:rsid w:val="00AD407D"/>
    <w:rsid w:val="00B021EE"/>
    <w:rsid w:val="00B17549"/>
    <w:rsid w:val="00B17585"/>
    <w:rsid w:val="00B208D6"/>
    <w:rsid w:val="00B34E02"/>
    <w:rsid w:val="00B42CB4"/>
    <w:rsid w:val="00B652F1"/>
    <w:rsid w:val="00BB057A"/>
    <w:rsid w:val="00BB5E23"/>
    <w:rsid w:val="00BD110C"/>
    <w:rsid w:val="00BD7067"/>
    <w:rsid w:val="00BE2687"/>
    <w:rsid w:val="00C07C25"/>
    <w:rsid w:val="00C14ECB"/>
    <w:rsid w:val="00C171D2"/>
    <w:rsid w:val="00C22EB9"/>
    <w:rsid w:val="00C2717E"/>
    <w:rsid w:val="00C6665D"/>
    <w:rsid w:val="00C7588D"/>
    <w:rsid w:val="00C852C0"/>
    <w:rsid w:val="00C918CF"/>
    <w:rsid w:val="00CA216E"/>
    <w:rsid w:val="00CE0E92"/>
    <w:rsid w:val="00CF4E1B"/>
    <w:rsid w:val="00D072EE"/>
    <w:rsid w:val="00D24451"/>
    <w:rsid w:val="00D556B3"/>
    <w:rsid w:val="00D5761D"/>
    <w:rsid w:val="00D96804"/>
    <w:rsid w:val="00DA467B"/>
    <w:rsid w:val="00DB6AAA"/>
    <w:rsid w:val="00DE5CCC"/>
    <w:rsid w:val="00DF549D"/>
    <w:rsid w:val="00E0404C"/>
    <w:rsid w:val="00E2554E"/>
    <w:rsid w:val="00E2675B"/>
    <w:rsid w:val="00E32C9B"/>
    <w:rsid w:val="00E57C0C"/>
    <w:rsid w:val="00E67E74"/>
    <w:rsid w:val="00E83637"/>
    <w:rsid w:val="00E912EC"/>
    <w:rsid w:val="00E9292D"/>
    <w:rsid w:val="00E93D06"/>
    <w:rsid w:val="00EC219A"/>
    <w:rsid w:val="00EF2F4D"/>
    <w:rsid w:val="00F12D37"/>
    <w:rsid w:val="00F140AD"/>
    <w:rsid w:val="00F15926"/>
    <w:rsid w:val="00F15CD1"/>
    <w:rsid w:val="00F306AC"/>
    <w:rsid w:val="00F31E94"/>
    <w:rsid w:val="00F43BA8"/>
    <w:rsid w:val="00F67543"/>
    <w:rsid w:val="00F71941"/>
    <w:rsid w:val="00F83935"/>
    <w:rsid w:val="00F85CC8"/>
    <w:rsid w:val="00FA7EC2"/>
    <w:rsid w:val="00FB5CCE"/>
    <w:rsid w:val="00FB743E"/>
    <w:rsid w:val="00FC14D1"/>
    <w:rsid w:val="00FE03F7"/>
    <w:rsid w:val="00FF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FE66"/>
  <w15:docId w15:val="{E890A7D9-BC65-4CA0-97B4-5D991144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6CB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firstLine="540"/>
      <w:jc w:val="right"/>
      <w:outlineLvl w:val="0"/>
    </w:pPr>
    <w:rPr>
      <w:rFonts w:eastAsia="Calibri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eastAsia="Calibri"/>
      <w:b/>
      <w:bCs/>
      <w:sz w:val="32"/>
      <w:szCs w:val="32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qFormat/>
    <w:pPr>
      <w:spacing w:before="200" w:after="200"/>
    </w:p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lang w:val="en-US" w:eastAsia="en-US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paragraph" w:styleId="ab">
    <w:name w:val="caption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rPr>
      <w:rFonts w:eastAsia="Times New Roman"/>
    </w:rPr>
    <w:tblPr/>
  </w:style>
  <w:style w:type="character" w:styleId="ad">
    <w:name w:val="Hyperlink"/>
    <w:rPr>
      <w:color w:val="0000FF"/>
      <w:u w:val="single"/>
    </w:rPr>
  </w:style>
  <w:style w:type="paragraph" w:styleId="ae">
    <w:name w:val="footnote text"/>
    <w:basedOn w:val="a"/>
    <w:link w:val="af"/>
    <w:rPr>
      <w:sz w:val="20"/>
      <w:szCs w:val="20"/>
    </w:rPr>
  </w:style>
  <w:style w:type="character" w:styleId="af0">
    <w:name w:val="footnote reference"/>
    <w:rPr>
      <w:vertAlign w:val="superscript"/>
    </w:rPr>
  </w:style>
  <w:style w:type="paragraph" w:styleId="af1">
    <w:name w:val="endnote text"/>
    <w:basedOn w:val="a"/>
    <w:link w:val="af2"/>
    <w:semiHidden/>
    <w:rPr>
      <w:sz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3">
    <w:name w:val="endnote reference"/>
    <w:semiHidden/>
    <w:rPr>
      <w:vertAlign w:val="superscript"/>
    </w:rPr>
  </w:style>
  <w:style w:type="paragraph" w:styleId="11">
    <w:name w:val="toc 1"/>
    <w:basedOn w:val="a"/>
    <w:next w:val="a"/>
    <w:pPr>
      <w:spacing w:after="57"/>
    </w:pPr>
  </w:style>
  <w:style w:type="paragraph" w:styleId="21">
    <w:name w:val="toc 2"/>
    <w:basedOn w:val="a"/>
    <w:next w:val="a"/>
    <w:pPr>
      <w:spacing w:after="57"/>
      <w:ind w:left="283"/>
    </w:pPr>
  </w:style>
  <w:style w:type="paragraph" w:styleId="31">
    <w:name w:val="toc 3"/>
    <w:basedOn w:val="a"/>
    <w:next w:val="a"/>
    <w:pPr>
      <w:spacing w:after="57"/>
      <w:ind w:left="567"/>
    </w:pPr>
  </w:style>
  <w:style w:type="paragraph" w:styleId="41">
    <w:name w:val="toc 4"/>
    <w:basedOn w:val="a"/>
    <w:next w:val="a"/>
    <w:pPr>
      <w:spacing w:after="57"/>
      <w:ind w:left="850"/>
    </w:pPr>
  </w:style>
  <w:style w:type="paragraph" w:styleId="51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paragraph" w:styleId="af4">
    <w:name w:val="table of figures"/>
    <w:basedOn w:val="a"/>
    <w:next w:val="a"/>
  </w:style>
  <w:style w:type="character" w:customStyle="1" w:styleId="Heading1Char">
    <w:name w:val="Heading 1 Char"/>
    <w:rPr>
      <w:rFonts w:ascii="Arial" w:eastAsia="Times New Roman" w:hAnsi="Arial"/>
      <w:sz w:val="40"/>
    </w:rPr>
  </w:style>
  <w:style w:type="character" w:customStyle="1" w:styleId="Heading2Char">
    <w:name w:val="Heading 2 Char"/>
    <w:rPr>
      <w:rFonts w:ascii="Arial" w:eastAsia="Times New Roman" w:hAnsi="Arial"/>
      <w:sz w:val="34"/>
    </w:rPr>
  </w:style>
  <w:style w:type="character" w:customStyle="1" w:styleId="30">
    <w:name w:val="Заголовок 3 Знак"/>
    <w:link w:val="3"/>
    <w:rPr>
      <w:rFonts w:ascii="Arial" w:eastAsia="Times New Roman" w:hAnsi="Arial"/>
      <w:sz w:val="30"/>
    </w:rPr>
  </w:style>
  <w:style w:type="character" w:customStyle="1" w:styleId="40">
    <w:name w:val="Заголовок 4 Знак"/>
    <w:link w:val="4"/>
    <w:rPr>
      <w:rFonts w:ascii="Arial" w:eastAsia="Times New Roman" w:hAnsi="Arial"/>
      <w:b/>
      <w:sz w:val="26"/>
    </w:rPr>
  </w:style>
  <w:style w:type="character" w:customStyle="1" w:styleId="50">
    <w:name w:val="Заголовок 5 Знак"/>
    <w:link w:val="5"/>
    <w:rPr>
      <w:rFonts w:ascii="Arial" w:eastAsia="Times New Roman" w:hAnsi="Arial"/>
      <w:b/>
      <w:sz w:val="24"/>
    </w:rPr>
  </w:style>
  <w:style w:type="character" w:customStyle="1" w:styleId="60">
    <w:name w:val="Заголовок 6 Знак"/>
    <w:link w:val="6"/>
    <w:rPr>
      <w:rFonts w:ascii="Arial" w:eastAsia="Times New Roman" w:hAnsi="Arial"/>
      <w:b/>
      <w:sz w:val="22"/>
    </w:rPr>
  </w:style>
  <w:style w:type="character" w:customStyle="1" w:styleId="70">
    <w:name w:val="Заголовок 7 Знак"/>
    <w:link w:val="7"/>
    <w:rPr>
      <w:rFonts w:ascii="Arial" w:eastAsia="Times New Roman" w:hAnsi="Arial"/>
      <w:b/>
      <w:i/>
      <w:sz w:val="22"/>
    </w:rPr>
  </w:style>
  <w:style w:type="character" w:customStyle="1" w:styleId="80">
    <w:name w:val="Заголовок 8 Знак"/>
    <w:link w:val="8"/>
    <w:rPr>
      <w:rFonts w:ascii="Arial" w:eastAsia="Times New Roman" w:hAnsi="Arial"/>
      <w:i/>
      <w:sz w:val="22"/>
    </w:rPr>
  </w:style>
  <w:style w:type="character" w:customStyle="1" w:styleId="90">
    <w:name w:val="Заголовок 9 Знак"/>
    <w:link w:val="9"/>
    <w:rPr>
      <w:rFonts w:ascii="Arial" w:eastAsia="Times New Roman" w:hAnsi="Arial"/>
      <w:i/>
      <w:sz w:val="21"/>
    </w:rPr>
  </w:style>
  <w:style w:type="paragraph" w:styleId="af5">
    <w:name w:val="List Paragraph"/>
    <w:basedOn w:val="a"/>
    <w:pPr>
      <w:ind w:left="708"/>
    </w:pPr>
  </w:style>
  <w:style w:type="paragraph" w:styleId="af6">
    <w:name w:val="No Spacing"/>
    <w:rPr>
      <w:rFonts w:eastAsia="Times New Roman"/>
    </w:rPr>
  </w:style>
  <w:style w:type="character" w:customStyle="1" w:styleId="a4">
    <w:name w:val="Заголовок Знак"/>
    <w:link w:val="a3"/>
    <w:rPr>
      <w:sz w:val="48"/>
    </w:rPr>
  </w:style>
  <w:style w:type="character" w:customStyle="1" w:styleId="a6">
    <w:name w:val="Подзаголовок Знак"/>
    <w:link w:val="a5"/>
    <w:rPr>
      <w:sz w:val="24"/>
    </w:rPr>
  </w:style>
  <w:style w:type="paragraph" w:styleId="22">
    <w:name w:val="Quote"/>
    <w:basedOn w:val="a"/>
    <w:next w:val="a"/>
    <w:link w:val="23"/>
    <w:pPr>
      <w:ind w:left="720" w:right="720"/>
    </w:pPr>
    <w:rPr>
      <w:i/>
    </w:rPr>
  </w:style>
  <w:style w:type="character" w:customStyle="1" w:styleId="23">
    <w:name w:val="Цитата 2 Знак"/>
    <w:link w:val="22"/>
    <w:rPr>
      <w:i/>
    </w:rPr>
  </w:style>
  <w:style w:type="paragraph" w:styleId="af7">
    <w:name w:val="Intense Quote"/>
    <w:basedOn w:val="a"/>
    <w:next w:val="a"/>
    <w:link w:val="af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link w:val="af7"/>
    <w:rPr>
      <w:i/>
    </w:rPr>
  </w:style>
  <w:style w:type="character" w:customStyle="1" w:styleId="FooterChar">
    <w:name w:val="Footer Char"/>
  </w:style>
  <w:style w:type="character" w:customStyle="1" w:styleId="aa">
    <w:name w:val="Нижний колонтитул Знак"/>
    <w:link w:val="a9"/>
  </w:style>
  <w:style w:type="table" w:customStyle="1" w:styleId="TableGridLight">
    <w:name w:val="Table Grid Light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rFonts w:eastAsia="Times New Roman"/>
      <w:color w:val="40404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TextChar">
    <w:name w:val="Footnote Text Char"/>
    <w:rPr>
      <w:sz w:val="18"/>
    </w:rPr>
  </w:style>
  <w:style w:type="character" w:customStyle="1" w:styleId="af2">
    <w:name w:val="Текст концевой сноски Знак"/>
    <w:link w:val="af1"/>
    <w:rPr>
      <w:sz w:val="20"/>
    </w:rPr>
  </w:style>
  <w:style w:type="paragraph" w:styleId="af9">
    <w:name w:val="TOC Heading"/>
    <w:rPr>
      <w:rFonts w:eastAsia="Times New Roman"/>
    </w:rPr>
  </w:style>
  <w:style w:type="paragraph" w:customStyle="1" w:styleId="afa">
    <w:name w:val="новый стиль"/>
    <w:basedOn w:val="a"/>
    <w:pPr>
      <w:ind w:firstLine="720"/>
      <w:jc w:val="both"/>
      <w:outlineLvl w:val="1"/>
    </w:pPr>
    <w:rPr>
      <w:rFonts w:eastAsia="Calibri"/>
    </w:rPr>
  </w:style>
  <w:style w:type="character" w:customStyle="1" w:styleId="afb">
    <w:name w:val="Цветовое выделение"/>
    <w:rPr>
      <w:b/>
      <w:color w:val="26282F"/>
    </w:rPr>
  </w:style>
  <w:style w:type="character" w:customStyle="1" w:styleId="afc">
    <w:name w:val="Гипертекстовая ссылка"/>
    <w:uiPriority w:val="99"/>
    <w:rPr>
      <w:b/>
      <w:color w:val="106BBE"/>
    </w:rPr>
  </w:style>
  <w:style w:type="character" w:customStyle="1" w:styleId="10">
    <w:name w:val="Заголовок 1 Знак"/>
    <w:link w:val="1"/>
    <w:rPr>
      <w:rFonts w:eastAsia="Times New Roman"/>
      <w:sz w:val="28"/>
    </w:rPr>
  </w:style>
  <w:style w:type="character" w:customStyle="1" w:styleId="20">
    <w:name w:val="Заголовок 2 Знак"/>
    <w:link w:val="2"/>
    <w:rPr>
      <w:rFonts w:eastAsia="Times New Roman"/>
      <w:b/>
      <w:sz w:val="32"/>
    </w:rPr>
  </w:style>
  <w:style w:type="paragraph" w:customStyle="1" w:styleId="ConsPlusNormal">
    <w:name w:val="ConsPlusNormal"/>
    <w:pPr>
      <w:ind w:firstLine="720"/>
    </w:pPr>
    <w:rPr>
      <w:rFonts w:ascii="Arial" w:hAnsi="Arial" w:cs="Arial"/>
      <w:lang w:eastAsia="en-US"/>
    </w:rPr>
  </w:style>
  <w:style w:type="paragraph" w:styleId="afd">
    <w:name w:val="Balloon Text"/>
    <w:basedOn w:val="a"/>
    <w:link w:val="afe"/>
    <w:rPr>
      <w:rFonts w:ascii="Tahoma" w:hAnsi="Tahoma"/>
      <w:sz w:val="16"/>
      <w:szCs w:val="16"/>
      <w:lang w:val="en-US" w:eastAsia="en-US"/>
    </w:rPr>
  </w:style>
  <w:style w:type="character" w:customStyle="1" w:styleId="afe">
    <w:name w:val="Текст выноски Знак"/>
    <w:link w:val="afd"/>
    <w:rPr>
      <w:rFonts w:ascii="Tahoma" w:hAnsi="Tahoma"/>
      <w:sz w:val="16"/>
    </w:rPr>
  </w:style>
  <w:style w:type="character" w:styleId="aff">
    <w:name w:val="page number"/>
    <w:rPr>
      <w:rFonts w:cs="Times New Roman"/>
    </w:rPr>
  </w:style>
  <w:style w:type="paragraph" w:styleId="aff0">
    <w:name w:val="Body Text"/>
    <w:basedOn w:val="a"/>
    <w:semiHidden/>
    <w:pPr>
      <w:jc w:val="both"/>
    </w:pPr>
    <w:rPr>
      <w:rFonts w:ascii="TimesET" w:eastAsia="Calibri" w:hAnsi="TimesET"/>
      <w:sz w:val="28"/>
      <w:szCs w:val="20"/>
    </w:rPr>
  </w:style>
  <w:style w:type="paragraph" w:styleId="32">
    <w:name w:val="Body Text Indent 3"/>
    <w:basedOn w:val="a"/>
    <w:pPr>
      <w:ind w:firstLine="680"/>
      <w:jc w:val="both"/>
    </w:pPr>
    <w:rPr>
      <w:rFonts w:eastAsia="Calibri"/>
      <w:sz w:val="28"/>
    </w:rPr>
  </w:style>
  <w:style w:type="character" w:customStyle="1" w:styleId="a8">
    <w:name w:val="Верхний колонтитул Знак"/>
    <w:link w:val="a7"/>
    <w:rPr>
      <w:sz w:val="24"/>
    </w:rPr>
  </w:style>
  <w:style w:type="character" w:customStyle="1" w:styleId="aff1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HeaderChar">
    <w:name w:val="Header Char"/>
    <w:rPr>
      <w:rFonts w:ascii="Times New Roman" w:hAnsi="Times New Roman"/>
      <w:sz w:val="24"/>
      <w:lang w:val="en-US" w:eastAsia="ru-RU"/>
    </w:rPr>
  </w:style>
  <w:style w:type="paragraph" w:customStyle="1" w:styleId="consnonformat">
    <w:name w:val="consnonformat"/>
    <w:basedOn w:val="a"/>
    <w:pPr>
      <w:spacing w:before="100" w:beforeAutospacing="1" w:after="100" w:afterAutospacing="1"/>
    </w:pPr>
  </w:style>
  <w:style w:type="paragraph" w:customStyle="1" w:styleId="consnormal">
    <w:name w:val="consnormal"/>
    <w:basedOn w:val="a"/>
    <w:pPr>
      <w:spacing w:before="100" w:beforeAutospacing="1" w:after="100" w:afterAutospacing="1"/>
    </w:pPr>
  </w:style>
  <w:style w:type="paragraph" w:customStyle="1" w:styleId="Textbody">
    <w:name w:val="Text body"/>
    <w:basedOn w:val="a"/>
    <w:pPr>
      <w:jc w:val="both"/>
    </w:pPr>
    <w:rPr>
      <w:rFonts w:ascii="Arial" w:eastAsia="Calibri" w:hAnsi="Arial" w:cs="Arial"/>
      <w:szCs w:val="22"/>
      <w:lang w:eastAsia="zh-CN"/>
    </w:rPr>
  </w:style>
  <w:style w:type="paragraph" w:styleId="aff2">
    <w:name w:val="Normal (Web)"/>
    <w:basedOn w:val="a"/>
    <w:uiPriority w:val="99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Pr>
      <w:sz w:val="24"/>
      <w:szCs w:val="24"/>
    </w:rPr>
  </w:style>
  <w:style w:type="character" w:styleId="aff3">
    <w:name w:val="annotation reference"/>
    <w:rPr>
      <w:sz w:val="16"/>
    </w:rPr>
  </w:style>
  <w:style w:type="paragraph" w:styleId="aff4">
    <w:name w:val="annotation text"/>
    <w:basedOn w:val="a"/>
    <w:link w:val="aff5"/>
    <w:rPr>
      <w:sz w:val="20"/>
      <w:szCs w:val="20"/>
    </w:rPr>
  </w:style>
  <w:style w:type="character" w:customStyle="1" w:styleId="aff5">
    <w:name w:val="Текст примечания Знак"/>
    <w:link w:val="aff4"/>
    <w:rPr>
      <w:rFonts w:cs="Times New Roman"/>
    </w:rPr>
  </w:style>
  <w:style w:type="paragraph" w:styleId="aff6">
    <w:name w:val="annotation subject"/>
    <w:basedOn w:val="aff4"/>
    <w:next w:val="aff4"/>
    <w:link w:val="aff7"/>
    <w:rPr>
      <w:b/>
      <w:bCs/>
    </w:rPr>
  </w:style>
  <w:style w:type="character" w:customStyle="1" w:styleId="aff7">
    <w:name w:val="Тема примечания Знак"/>
    <w:link w:val="aff6"/>
    <w:rPr>
      <w:b/>
    </w:rPr>
  </w:style>
  <w:style w:type="character" w:customStyle="1" w:styleId="af">
    <w:name w:val="Текст сноски Знак"/>
    <w:link w:val="ae"/>
    <w:rPr>
      <w:rFonts w:cs="Times New Roman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eastAsia="Calibri"/>
    </w:rPr>
  </w:style>
  <w:style w:type="character" w:styleId="aff8">
    <w:name w:val="Unresolved Mention"/>
    <w:basedOn w:val="a0"/>
    <w:uiPriority w:val="99"/>
    <w:semiHidden/>
    <w:unhideWhenUsed/>
    <w:rsid w:val="007B5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52318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800200.3333319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537856&amp;dst=1003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34&amp;n=47494&amp;dst=1001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308F-5042-42FE-8594-B152C284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economy6</dc:creator>
  <cp:lastModifiedBy>artem_sar06@mail.ru</cp:lastModifiedBy>
  <cp:revision>4</cp:revision>
  <cp:lastPrinted>2026-08-13T07:03:00Z</cp:lastPrinted>
  <dcterms:created xsi:type="dcterms:W3CDTF">2026-08-12T08:37:00Z</dcterms:created>
  <dcterms:modified xsi:type="dcterms:W3CDTF">2026-08-13T07:03:00Z</dcterms:modified>
  <cp:version>917504</cp:version>
</cp:coreProperties>
</file>